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F799" w14:textId="7A860387" w:rsidR="001232FD" w:rsidRPr="00F94582" w:rsidRDefault="00455DC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4"/>
          <w:szCs w:val="24"/>
        </w:rPr>
      </w:pPr>
      <w:r w:rsidRPr="00807663">
        <w:rPr>
          <w:rFonts w:ascii="나눔스퀘어_ac" w:eastAsia="나눔스퀘어_ac" w:hAnsi="나눔스퀘어_ac"/>
          <w:b/>
          <w:bCs/>
          <w:sz w:val="28"/>
          <w:szCs w:val="28"/>
        </w:rPr>
        <w:t>[</w:t>
      </w:r>
      <w:r w:rsidR="001232FD" w:rsidRPr="00807663">
        <w:rPr>
          <w:rFonts w:ascii="나눔스퀘어_ac" w:eastAsia="나눔스퀘어_ac" w:hAnsi="나눔스퀘어_ac"/>
          <w:b/>
          <w:bCs/>
          <w:sz w:val="28"/>
          <w:szCs w:val="28"/>
        </w:rPr>
        <w:t>Oligonucleotide Symposium Presentation]</w:t>
      </w:r>
      <w:r w:rsidR="001232FD" w:rsidRPr="00F94582">
        <w:rPr>
          <w:rFonts w:ascii="나눔스퀘어_ac" w:eastAsia="나눔스퀘어_ac" w:hAnsi="나눔스퀘어_ac"/>
          <w:b/>
          <w:bCs/>
          <w:sz w:val="24"/>
          <w:szCs w:val="24"/>
        </w:rPr>
        <w:t xml:space="preserve"> 한국어 번역</w:t>
      </w:r>
    </w:p>
    <w:p w14:paraId="1E56D9E1" w14:textId="77777777" w:rsidR="001232FD" w:rsidRPr="00C4038E" w:rsidRDefault="001232FD" w:rsidP="006075EC">
      <w:pPr>
        <w:spacing w:after="0" w:line="240" w:lineRule="auto"/>
        <w:rPr>
          <w:rFonts w:ascii="나눔스퀘어_ac" w:eastAsia="나눔스퀘어_ac" w:hAnsi="나눔스퀘어_ac"/>
          <w:sz w:val="18"/>
          <w:szCs w:val="18"/>
        </w:rPr>
      </w:pPr>
    </w:p>
    <w:p w14:paraId="0B903BAA" w14:textId="77777777" w:rsidR="00F94582" w:rsidRDefault="00F94582" w:rsidP="006075EC">
      <w:pPr>
        <w:spacing w:after="0" w:line="240" w:lineRule="auto"/>
        <w:rPr>
          <w:rFonts w:ascii="나눔스퀘어_ac" w:eastAsia="나눔스퀘어_ac" w:hAnsi="나눔스퀘어_ac" w:cs="바탕"/>
          <w:b/>
          <w:bCs/>
          <w:sz w:val="22"/>
        </w:rPr>
      </w:pPr>
    </w:p>
    <w:p w14:paraId="04F143F7" w14:textId="50F1D40C" w:rsidR="001232FD" w:rsidRPr="00F94582" w:rsidRDefault="00C4038E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바탕" w:hint="eastAsia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Introduction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0F4B1ED1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FE9ED0D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안녕하십니까</w:t>
      </w:r>
      <w:r w:rsidRPr="00F94582">
        <w:rPr>
          <w:rFonts w:ascii="나눔스퀘어_ac" w:eastAsia="나눔스퀘어_ac" w:hAnsi="나눔스퀘어_ac"/>
          <w:sz w:val="22"/>
        </w:rPr>
        <w:t xml:space="preserve"> 여러분, ST PHARM 김경진 대표입니다.</w:t>
      </w:r>
    </w:p>
    <w:p w14:paraId="5C37DD3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62F8556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우선</w:t>
      </w:r>
      <w:r w:rsidRPr="00F94582">
        <w:rPr>
          <w:rFonts w:ascii="나눔스퀘어_ac" w:eastAsia="나눔스퀘어_ac" w:hAnsi="나눔스퀘어_ac"/>
          <w:sz w:val="22"/>
        </w:rPr>
        <w:t>, Oxford Global Symposium에서 저희 회사를 소개할 수 있는 기회를 주셔서 대단히 영광으로 생각합니다.</w:t>
      </w:r>
    </w:p>
    <w:p w14:paraId="563670E8" w14:textId="5D47C4BF" w:rsidR="001232FD" w:rsidRPr="00F94582" w:rsidRDefault="00C4038E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오</w:t>
      </w:r>
      <w:r w:rsidR="001232FD" w:rsidRPr="00F94582">
        <w:rPr>
          <w:rFonts w:ascii="나눔스퀘어_ac" w:eastAsia="나눔스퀘어_ac" w:hAnsi="나눔스퀘어_ac" w:hint="eastAsia"/>
          <w:sz w:val="22"/>
        </w:rPr>
        <w:t>늘</w:t>
      </w:r>
      <w:r w:rsidR="001232FD" w:rsidRPr="00F94582">
        <w:rPr>
          <w:rFonts w:ascii="나눔스퀘어_ac" w:eastAsia="나눔스퀘어_ac" w:hAnsi="나눔스퀘어_ac"/>
          <w:sz w:val="22"/>
        </w:rPr>
        <w:t>, 저는 저희 주력 사업인 유전자 치료제 CDMO 사업을 위한 STPHARM의 고유 기술을 소개하고자 이 자리에 섰습니다.</w:t>
      </w:r>
    </w:p>
    <w:p w14:paraId="3D9E222A" w14:textId="77777777" w:rsidR="001232FD" w:rsidRPr="00C939A9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691834A" w14:textId="018BA08B" w:rsidR="001232FD" w:rsidRPr="00F94582" w:rsidRDefault="001255C5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맑은 고딕" w:hint="eastAsia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동아쏘시오그룹 및 STPHARM 소개</w:t>
      </w:r>
      <w:r w:rsidRPr="00F94582">
        <w:rPr>
          <w:rFonts w:ascii="나눔스퀘어_ac" w:eastAsia="나눔스퀘어_ac" w:hAnsi="나눔스퀘어_ac" w:hint="eastAsia"/>
          <w:b/>
          <w:bCs/>
          <w:sz w:val="22"/>
        </w:rPr>
        <w:t>]</w:t>
      </w:r>
    </w:p>
    <w:p w14:paraId="78A28A2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E9C118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시작하기에</w:t>
      </w:r>
      <w:r w:rsidRPr="00F94582">
        <w:rPr>
          <w:rFonts w:ascii="나눔스퀘어_ac" w:eastAsia="나눔스퀘어_ac" w:hAnsi="나눔스퀘어_ac"/>
          <w:sz w:val="22"/>
        </w:rPr>
        <w:t xml:space="preserve"> 앞서 ST PHARM을 간략히 소개하고자 합니다.</w:t>
      </w:r>
    </w:p>
    <w:p w14:paraId="145A3E6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51858F1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 PHARM은 한국의 동아쏘시오그룹에 편입되어 있으며, 동아쏘시오그룹은 헬스케어 사업 및 기타 사업을 영위하고 있습니다.</w:t>
      </w:r>
    </w:p>
    <w:p w14:paraId="721914D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741E056" w14:textId="3DB7D91F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특히</w:t>
      </w:r>
      <w:r w:rsidRPr="00F94582">
        <w:rPr>
          <w:rFonts w:ascii="나눔스퀘어_ac" w:eastAsia="나눔스퀘어_ac" w:hAnsi="나눔스퀘어_ac"/>
          <w:sz w:val="22"/>
        </w:rPr>
        <w:t xml:space="preserve">, STPHARM은 </w:t>
      </w:r>
      <w:r w:rsidR="00C939A9">
        <w:rPr>
          <w:rFonts w:ascii="나눔스퀘어_ac" w:eastAsia="나눔스퀘어_ac" w:hAnsi="나눔스퀘어_ac" w:hint="eastAsia"/>
          <w:sz w:val="22"/>
        </w:rPr>
        <w:t>올리고뉴클레오타이드(</w:t>
      </w:r>
      <w:r w:rsidRPr="00F94582">
        <w:rPr>
          <w:rFonts w:ascii="나눔스퀘어_ac" w:eastAsia="나눔스퀘어_ac" w:hAnsi="나눔스퀘어_ac"/>
          <w:sz w:val="22"/>
        </w:rPr>
        <w:t>Oligonucleotide</w:t>
      </w:r>
      <w:r w:rsidR="00C939A9">
        <w:rPr>
          <w:rFonts w:ascii="나눔스퀘어_ac" w:eastAsia="나눔스퀘어_ac" w:hAnsi="나눔스퀘어_ac"/>
          <w:sz w:val="22"/>
        </w:rPr>
        <w:t>)</w:t>
      </w:r>
      <w:r w:rsidRPr="00F94582">
        <w:rPr>
          <w:rFonts w:ascii="나눔스퀘어_ac" w:eastAsia="나눔스퀘어_ac" w:hAnsi="나눔스퀘어_ac"/>
          <w:sz w:val="22"/>
        </w:rPr>
        <w:t>와 저 분자(Small molecules)신약에 특화된 CDMO기업</w:t>
      </w:r>
      <w:r w:rsidR="00461616">
        <w:rPr>
          <w:rFonts w:ascii="나눔스퀘어_ac" w:eastAsia="나눔스퀘어_ac" w:hAnsi="나눔스퀘어_ac" w:hint="eastAsia"/>
          <w:sz w:val="22"/>
        </w:rPr>
        <w:t>으로</w:t>
      </w:r>
      <w:r w:rsidRPr="00F94582">
        <w:rPr>
          <w:rFonts w:ascii="나눔스퀘어_ac" w:eastAsia="나눔스퀘어_ac" w:hAnsi="나눔스퀘어_ac"/>
          <w:sz w:val="22"/>
        </w:rPr>
        <w:t xml:space="preserve"> 이외에도 Open Innovation을 통한 신약 개발 역량을 갖춘 기업입니다.</w:t>
      </w:r>
    </w:p>
    <w:p w14:paraId="454827DF" w14:textId="77777777" w:rsidR="001232FD" w:rsidRPr="00461616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C2E6DAD" w14:textId="02B4D4BF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현재</w:t>
      </w:r>
      <w:r w:rsidRPr="00F94582">
        <w:rPr>
          <w:rFonts w:ascii="나눔스퀘어_ac" w:eastAsia="나눔스퀘어_ac" w:hAnsi="나눔스퀘어_ac"/>
          <w:sz w:val="22"/>
        </w:rPr>
        <w:t>, 전 세계를 대상으로 20여개 이상의 Oligo</w:t>
      </w:r>
      <w:r w:rsidR="00461616">
        <w:rPr>
          <w:rFonts w:ascii="나눔스퀘어_ac" w:eastAsia="나눔스퀘어_ac" w:hAnsi="나눔스퀘어_ac"/>
          <w:sz w:val="22"/>
        </w:rPr>
        <w:t>nucleotide</w:t>
      </w:r>
      <w:r w:rsidRPr="00F94582">
        <w:rPr>
          <w:rFonts w:ascii="나눔스퀘어_ac" w:eastAsia="나눔스퀘어_ac" w:hAnsi="나눔스퀘어_ac"/>
          <w:sz w:val="22"/>
        </w:rPr>
        <w:t xml:space="preserve"> API 프로젝트를 진행하고 있으며, 최근 mRNA 백신 및 치료제를 위한 신규 CMO사업에도 진출하였습니다.</w:t>
      </w:r>
    </w:p>
    <w:p w14:paraId="138384D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0C6276C" w14:textId="5D164F37" w:rsidR="001232FD" w:rsidRPr="00F94582" w:rsidRDefault="001255C5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맑은 고딕" w:hint="eastAsia"/>
          <w:b/>
          <w:bCs/>
          <w:sz w:val="22"/>
        </w:rPr>
        <w:t>[</w:t>
      </w:r>
      <w:r w:rsidR="00C605FC" w:rsidRPr="00F94582">
        <w:rPr>
          <w:rFonts w:ascii="나눔스퀘어_ac" w:eastAsia="나눔스퀘어_ac" w:hAnsi="나눔스퀘어_ac"/>
          <w:b/>
          <w:bCs/>
          <w:sz w:val="22"/>
        </w:rPr>
        <w:t xml:space="preserve">STPHARM 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자회사</w:t>
      </w:r>
      <w:r w:rsidRPr="00F94582">
        <w:rPr>
          <w:rFonts w:ascii="나눔스퀘어_ac" w:eastAsia="나눔스퀘어_ac" w:hAnsi="나눔스퀘어_ac" w:hint="eastAsia"/>
          <w:b/>
          <w:bCs/>
          <w:sz w:val="22"/>
        </w:rPr>
        <w:t>]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 xml:space="preserve"> </w:t>
      </w:r>
    </w:p>
    <w:p w14:paraId="7CE34C6C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0CF3B5E" w14:textId="77777777" w:rsidR="00E76496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해당</w:t>
      </w:r>
      <w:r w:rsidRPr="00F94582">
        <w:rPr>
          <w:rFonts w:ascii="나눔스퀘어_ac" w:eastAsia="나눔스퀘어_ac" w:hAnsi="나눔스퀘어_ac"/>
          <w:sz w:val="22"/>
        </w:rPr>
        <w:t xml:space="preserve"> 슬라이드는 STPHARM의 글로벌 법인을 보여주고 있습니다. </w:t>
      </w:r>
    </w:p>
    <w:p w14:paraId="36F7C48B" w14:textId="1E99E412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보시는 바와 같이 STPHARM은 대한민국의 서울 사무소를 기반으로 유럽, 미국 전역에 걸쳐 글로벌 법인들을 운영 중에 있습니다.</w:t>
      </w:r>
    </w:p>
    <w:p w14:paraId="5A3BE55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6D9C9B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이와</w:t>
      </w:r>
      <w:r w:rsidRPr="00F94582">
        <w:rPr>
          <w:rFonts w:ascii="나눔스퀘어_ac" w:eastAsia="나눔스퀘어_ac" w:hAnsi="나눔스퀘어_ac"/>
          <w:sz w:val="22"/>
        </w:rPr>
        <w:t xml:space="preserve"> 함께 API 공정 및 생산을 하는 반월, 시화 두 곳의 글로벌 수준의 생산 기지가 있습니다.</w:t>
      </w:r>
    </w:p>
    <w:p w14:paraId="722A57A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D721AF4" w14:textId="30BA7311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왼</w:t>
      </w:r>
      <w:r w:rsidR="00E76496">
        <w:rPr>
          <w:rFonts w:ascii="나눔스퀘어_ac" w:eastAsia="나눔스퀘어_ac" w:hAnsi="나눔스퀘어_ac" w:hint="eastAsia"/>
          <w:sz w:val="22"/>
        </w:rPr>
        <w:t>쪽</w:t>
      </w:r>
      <w:r w:rsidRPr="00F94582">
        <w:rPr>
          <w:rFonts w:ascii="나눔스퀘어_ac" w:eastAsia="나눔스퀘어_ac" w:hAnsi="나눔스퀘어_ac" w:hint="eastAsia"/>
          <w:sz w:val="22"/>
        </w:rPr>
        <w:t>을</w:t>
      </w:r>
      <w:r w:rsidRPr="00F94582">
        <w:rPr>
          <w:rFonts w:ascii="나눔스퀘어_ac" w:eastAsia="나눔스퀘어_ac" w:hAnsi="나눔스퀘어_ac"/>
          <w:sz w:val="22"/>
        </w:rPr>
        <w:t xml:space="preserve"> 보시면, 2019년에 인수한 두개의 유럽 CRO 업체, 스위스 AnaPath Services와 스페인의 AnaPath Research가 있습니다.</w:t>
      </w:r>
      <w:r w:rsidR="00E76496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AnaPath Services는 조직 독성 분석 서비스를 제공하며 AnaPath Research는 비 임상 동물 실험 서비스를 위탁 담당하고 있습니다.</w:t>
      </w:r>
    </w:p>
    <w:p w14:paraId="7D80E8C4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56E972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미국법인</w:t>
      </w:r>
      <w:r w:rsidRPr="00F94582">
        <w:rPr>
          <w:rFonts w:ascii="나눔스퀘어_ac" w:eastAsia="나눔스퀘어_ac" w:hAnsi="나눔스퀘어_ac"/>
          <w:sz w:val="22"/>
        </w:rPr>
        <w:t>(자회사)으로는 델라웨어(Delaware)의 STAR가 있으며, 최근에는 mRNA와 CAR-NKT 연구를 위한 손자회사 Levatio therapeutics를 San Diego에 설립하였습니다.</w:t>
      </w:r>
    </w:p>
    <w:p w14:paraId="5FB49869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E47E3F0" w14:textId="61CC60EE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이로써</w:t>
      </w:r>
      <w:r w:rsidRPr="00F94582">
        <w:rPr>
          <w:rFonts w:ascii="나눔스퀘어_ac" w:eastAsia="나눔스퀘어_ac" w:hAnsi="나눔스퀘어_ac"/>
          <w:sz w:val="22"/>
        </w:rPr>
        <w:t xml:space="preserve"> STPHARM은 API 생산부터 비 임상 용역에 이르기까지 신약 개발 과정의 전 영역을 아우르는 서비스와 함께 기존 Oligonucleotide에서 mRNA, CAR-T, CAR-NKT 영역을 개척하며 유전자 치료제 사업에 본격 진출</w:t>
      </w:r>
      <w:r w:rsidR="00EC3BEC" w:rsidRPr="00F94582">
        <w:rPr>
          <w:rFonts w:ascii="나눔스퀘어_ac" w:eastAsia="나눔스퀘어_ac" w:hAnsi="나눔스퀘어_ac" w:hint="eastAsia"/>
          <w:sz w:val="22"/>
        </w:rPr>
        <w:t>을 위한</w:t>
      </w:r>
      <w:r w:rsidRPr="00F94582">
        <w:rPr>
          <w:rFonts w:ascii="나눔스퀘어_ac" w:eastAsia="나눔스퀘어_ac" w:hAnsi="나눔스퀘어_ac"/>
          <w:sz w:val="22"/>
        </w:rPr>
        <w:t xml:space="preserve"> 토대를 마련하였습니다.</w:t>
      </w:r>
    </w:p>
    <w:p w14:paraId="17004854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0E385B4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현재</w:t>
      </w:r>
      <w:r w:rsidRPr="00F94582">
        <w:rPr>
          <w:rFonts w:ascii="나눔스퀘어_ac" w:eastAsia="나눔스퀘어_ac" w:hAnsi="나눔스퀘어_ac"/>
          <w:sz w:val="22"/>
        </w:rPr>
        <w:t>, 전 세계 법인을 포함한 STPHARM의 상시 근로자 수는 680 여명으로 추산되고 있습니다.</w:t>
      </w:r>
    </w:p>
    <w:p w14:paraId="4B6D5664" w14:textId="2A636D63" w:rsidR="001232FD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36838C5" w14:textId="1056B430" w:rsidR="00796DE8" w:rsidRDefault="00796DE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94B4803" w14:textId="08168C3C" w:rsidR="00796DE8" w:rsidRDefault="00796DE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40E97E9" w14:textId="77777777" w:rsidR="00796DE8" w:rsidRPr="00F94582" w:rsidRDefault="00796DE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C980F4C" w14:textId="227E2418" w:rsidR="001232FD" w:rsidRPr="00F94582" w:rsidRDefault="00EC3BEC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lastRenderedPageBreak/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History 연혁</w:t>
      </w:r>
      <w:r w:rsidRPr="00F94582">
        <w:rPr>
          <w:rFonts w:ascii="나눔스퀘어_ac" w:eastAsia="나눔스퀘어_ac" w:hAnsi="나눔스퀘어_ac" w:hint="eastAsia"/>
          <w:b/>
          <w:bCs/>
          <w:sz w:val="22"/>
        </w:rPr>
        <w:t>]</w:t>
      </w:r>
    </w:p>
    <w:p w14:paraId="21F7DB43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CA363D2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다음은</w:t>
      </w:r>
      <w:r w:rsidRPr="00F94582">
        <w:rPr>
          <w:rFonts w:ascii="나눔스퀘어_ac" w:eastAsia="나눔스퀘어_ac" w:hAnsi="나눔스퀘어_ac"/>
          <w:sz w:val="22"/>
        </w:rPr>
        <w:t xml:space="preserve"> STPHARM의 연혁입니다.</w:t>
      </w:r>
    </w:p>
    <w:p w14:paraId="2A2831E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310629B" w14:textId="19358816" w:rsidR="001232FD" w:rsidRPr="00F94582" w:rsidRDefault="001232FD" w:rsidP="00CE13E7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STPHARM은 1983년 삼천리 제약 시절로 거슬러 올라갑니다. 당시 STPHARM은 뉴클레오시드</w:t>
      </w:r>
      <w:r w:rsidR="00C80BCA">
        <w:rPr>
          <w:rFonts w:ascii="나눔스퀘어_ac" w:eastAsia="나눔스퀘어_ac" w:hAnsi="나눔스퀘어_ac" w:hint="eastAsia"/>
          <w:sz w:val="22"/>
        </w:rPr>
        <w:t>(n</w:t>
      </w:r>
      <w:r w:rsidR="00C80BCA">
        <w:rPr>
          <w:rFonts w:ascii="나눔스퀘어_ac" w:eastAsia="나눔스퀘어_ac" w:hAnsi="나눔스퀘어_ac"/>
          <w:sz w:val="22"/>
        </w:rPr>
        <w:t>ucleoside)</w:t>
      </w:r>
      <w:r w:rsidRPr="00F94582">
        <w:rPr>
          <w:rFonts w:ascii="나눔스퀘어_ac" w:eastAsia="나눔스퀘어_ac" w:hAnsi="나눔스퀘어_ac"/>
          <w:sz w:val="22"/>
        </w:rPr>
        <w:t xml:space="preserve"> 중 </w:t>
      </w:r>
      <w:r w:rsidR="00CE13E7">
        <w:rPr>
          <w:rFonts w:ascii="나눔스퀘어_ac" w:eastAsia="나눔스퀘어_ac" w:hAnsi="나눔스퀘어_ac" w:hint="eastAsia"/>
          <w:sz w:val="22"/>
        </w:rPr>
        <w:t>한종류</w:t>
      </w:r>
      <w:r w:rsidRPr="00F94582">
        <w:rPr>
          <w:rFonts w:ascii="나눔스퀘어_ac" w:eastAsia="나눔스퀘어_ac" w:hAnsi="나눔스퀘어_ac"/>
          <w:sz w:val="22"/>
        </w:rPr>
        <w:t xml:space="preserve">인 </w:t>
      </w:r>
      <w:r w:rsidR="00DB7E29">
        <w:rPr>
          <w:rFonts w:ascii="나눔스퀘어_ac" w:eastAsia="나눔스퀘어_ac" w:hAnsi="나눔스퀘어_ac" w:hint="eastAsia"/>
          <w:sz w:val="22"/>
        </w:rPr>
        <w:t>싸이미딘</w:t>
      </w:r>
      <w:r w:rsidR="00DB7E29">
        <w:rPr>
          <w:rFonts w:ascii="나눔스퀘어_ac" w:eastAsia="나눔스퀘어_ac" w:hAnsi="나눔스퀘어_ac"/>
          <w:sz w:val="22"/>
        </w:rPr>
        <w:t>(</w:t>
      </w:r>
      <w:r w:rsidRPr="00F94582">
        <w:rPr>
          <w:rFonts w:ascii="나눔스퀘어_ac" w:eastAsia="나눔스퀘어_ac" w:hAnsi="나눔스퀘어_ac"/>
          <w:sz w:val="22"/>
        </w:rPr>
        <w:t>thymidine</w:t>
      </w:r>
      <w:r w:rsidR="00DB7E29">
        <w:rPr>
          <w:rFonts w:ascii="나눔스퀘어_ac" w:eastAsia="나눔스퀘어_ac" w:hAnsi="나눔스퀘어_ac"/>
          <w:sz w:val="22"/>
        </w:rPr>
        <w:t>)</w:t>
      </w:r>
      <w:r w:rsidRPr="00F94582">
        <w:rPr>
          <w:rFonts w:ascii="나눔스퀘어_ac" w:eastAsia="나눔스퀘어_ac" w:hAnsi="나눔스퀘어_ac"/>
          <w:sz w:val="22"/>
        </w:rPr>
        <w:t xml:space="preserve">을 GSK에 공급하며, 전 세계 </w:t>
      </w:r>
      <w:r w:rsidR="00DB7E29">
        <w:rPr>
          <w:rFonts w:ascii="나눔스퀘어_ac" w:eastAsia="나눔스퀘어_ac" w:hAnsi="나눔스퀘어_ac" w:hint="eastAsia"/>
          <w:sz w:val="22"/>
        </w:rPr>
        <w:t>싸이미딘</w:t>
      </w:r>
      <w:r w:rsidR="00DB7E29">
        <w:rPr>
          <w:rFonts w:ascii="나눔스퀘어_ac" w:eastAsia="나눔스퀘어_ac" w:hAnsi="나눔스퀘어_ac"/>
          <w:sz w:val="22"/>
        </w:rPr>
        <w:t>(</w:t>
      </w:r>
      <w:r w:rsidRPr="00F94582">
        <w:rPr>
          <w:rFonts w:ascii="나눔스퀘어_ac" w:eastAsia="나눔스퀘어_ac" w:hAnsi="나눔스퀘어_ac"/>
          <w:sz w:val="22"/>
        </w:rPr>
        <w:t>thymidine</w:t>
      </w:r>
      <w:r w:rsidR="00DB7E29">
        <w:rPr>
          <w:rFonts w:ascii="나눔스퀘어_ac" w:eastAsia="나눔스퀘어_ac" w:hAnsi="나눔스퀘어_ac"/>
          <w:sz w:val="22"/>
        </w:rPr>
        <w:t>)</w:t>
      </w:r>
      <w:r w:rsidRPr="00F94582">
        <w:rPr>
          <w:rFonts w:ascii="나눔스퀘어_ac" w:eastAsia="나눔스퀘어_ac" w:hAnsi="나눔스퀘어_ac"/>
          <w:sz w:val="22"/>
        </w:rPr>
        <w:t>의 주요 공급처로 자리매김하였습니다.</w:t>
      </w:r>
    </w:p>
    <w:p w14:paraId="1D5658F2" w14:textId="77777777" w:rsidR="001232FD" w:rsidRPr="00CE13E7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49EFFCD" w14:textId="3A53D28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1990년대부터 2000년대까지 세계 최초 에이즈 치료제인 </w:t>
      </w:r>
      <w:r w:rsidR="00CE13E7">
        <w:rPr>
          <w:rFonts w:ascii="나눔스퀘어_ac" w:eastAsia="나눔스퀘어_ac" w:hAnsi="나눔스퀘어_ac" w:hint="eastAsia"/>
          <w:sz w:val="22"/>
        </w:rPr>
        <w:t>지도부딘</w:t>
      </w:r>
      <w:r w:rsidR="00CE13E7">
        <w:rPr>
          <w:rFonts w:ascii="나눔스퀘어_ac" w:eastAsia="나눔스퀘어_ac" w:hAnsi="나눔스퀘어_ac"/>
          <w:sz w:val="22"/>
        </w:rPr>
        <w:t>(</w:t>
      </w:r>
      <w:r w:rsidRPr="00F94582">
        <w:rPr>
          <w:rFonts w:ascii="나눔스퀘어_ac" w:eastAsia="나눔스퀘어_ac" w:hAnsi="나눔스퀘어_ac"/>
          <w:sz w:val="22"/>
        </w:rPr>
        <w:t>Zidovudine</w:t>
      </w:r>
      <w:r w:rsidR="00CE13E7">
        <w:rPr>
          <w:rFonts w:ascii="나눔스퀘어_ac" w:eastAsia="나눔스퀘어_ac" w:hAnsi="나눔스퀘어_ac"/>
          <w:sz w:val="22"/>
        </w:rPr>
        <w:t>)</w:t>
      </w:r>
      <w:r w:rsidRPr="00F94582">
        <w:rPr>
          <w:rFonts w:ascii="나눔스퀘어_ac" w:eastAsia="나눔스퀘어_ac" w:hAnsi="나눔스퀘어_ac"/>
          <w:sz w:val="22"/>
        </w:rPr>
        <w:t xml:space="preserve">의 API와 B형 간염 치료제인 </w:t>
      </w:r>
      <w:r w:rsidR="004167E1">
        <w:rPr>
          <w:rFonts w:ascii="나눔스퀘어_ac" w:eastAsia="나눔스퀘어_ac" w:hAnsi="나눔스퀘어_ac" w:hint="eastAsia"/>
          <w:sz w:val="22"/>
        </w:rPr>
        <w:t>텔비부딘(</w:t>
      </w:r>
      <w:r w:rsidRPr="00F94582">
        <w:rPr>
          <w:rFonts w:ascii="나눔스퀘어_ac" w:eastAsia="나눔스퀘어_ac" w:hAnsi="나눔스퀘어_ac"/>
          <w:sz w:val="22"/>
        </w:rPr>
        <w:t>Telbivudine</w:t>
      </w:r>
      <w:r w:rsidR="004167E1">
        <w:rPr>
          <w:rFonts w:ascii="나눔스퀘어_ac" w:eastAsia="나눔스퀘어_ac" w:hAnsi="나눔스퀘어_ac"/>
          <w:sz w:val="22"/>
        </w:rPr>
        <w:t>)</w:t>
      </w:r>
      <w:r w:rsidR="004167E1">
        <w:rPr>
          <w:rFonts w:ascii="나눔스퀘어_ac" w:eastAsia="나눔스퀘어_ac" w:hAnsi="나눔스퀘어_ac" w:hint="eastAsia"/>
          <w:sz w:val="22"/>
        </w:rPr>
        <w:t>의</w:t>
      </w:r>
      <w:r w:rsidRPr="00F94582">
        <w:rPr>
          <w:rFonts w:ascii="나눔스퀘어_ac" w:eastAsia="나눔스퀘어_ac" w:hAnsi="나눔스퀘어_ac"/>
          <w:sz w:val="22"/>
        </w:rPr>
        <w:t xml:space="preserve"> API를 공급하며 뉴클레오시드</w:t>
      </w:r>
      <w:r w:rsidR="004167E1">
        <w:rPr>
          <w:rFonts w:ascii="나눔스퀘어_ac" w:eastAsia="나눔스퀘어_ac" w:hAnsi="나눔스퀘어_ac" w:hint="eastAsia"/>
          <w:sz w:val="22"/>
        </w:rPr>
        <w:t>(n</w:t>
      </w:r>
      <w:r w:rsidR="004167E1">
        <w:rPr>
          <w:rFonts w:ascii="나눔스퀘어_ac" w:eastAsia="나눔스퀘어_ac" w:hAnsi="나눔스퀘어_ac"/>
          <w:sz w:val="22"/>
        </w:rPr>
        <w:t>ucleoside)</w:t>
      </w:r>
      <w:r w:rsidRPr="00F94582">
        <w:rPr>
          <w:rFonts w:ascii="나눔스퀘어_ac" w:eastAsia="나눔스퀘어_ac" w:hAnsi="나눔스퀘어_ac"/>
          <w:sz w:val="22"/>
        </w:rPr>
        <w:t xml:space="preserve"> 계열 약물 생산과 관련한 강력한 Track record를 쌓아왔습니다.</w:t>
      </w:r>
    </w:p>
    <w:p w14:paraId="32C824A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333EC72" w14:textId="615B997E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이러한</w:t>
      </w:r>
      <w:r w:rsidRPr="00F94582">
        <w:rPr>
          <w:rFonts w:ascii="나눔스퀘어_ac" w:eastAsia="나눔스퀘어_ac" w:hAnsi="나눔스퀘어_ac"/>
          <w:sz w:val="22"/>
        </w:rPr>
        <w:t xml:space="preserve"> 경험들을 바탕으로 STPHARM은 길리어드(Gilead)의 블록버스터급 약물인 C형 간염 치료제 </w:t>
      </w:r>
      <w:r w:rsidR="00230904">
        <w:rPr>
          <w:rFonts w:ascii="나눔스퀘어_ac" w:eastAsia="나눔스퀘어_ac" w:hAnsi="나눔스퀘어_ac" w:hint="eastAsia"/>
          <w:sz w:val="22"/>
        </w:rPr>
        <w:t>소포스부비르</w:t>
      </w:r>
      <w:r w:rsidRPr="00F94582">
        <w:rPr>
          <w:rFonts w:ascii="나눔스퀘어_ac" w:eastAsia="나눔스퀘어_ac" w:hAnsi="나눔스퀘어_ac"/>
          <w:sz w:val="22"/>
        </w:rPr>
        <w:t>(Sofosbuvir) API의 주요 공급처가 될 수 있었습니다.</w:t>
      </w:r>
    </w:p>
    <w:p w14:paraId="35C04118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B8E0AD7" w14:textId="702CBC9B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2010년, 동아쏘시오그룹의 자회사로 편입되면서 STPHARM으로 사명을 변경하였으며, 2016년</w:t>
      </w:r>
      <w:r w:rsidR="00E31C56">
        <w:rPr>
          <w:rFonts w:ascii="나눔스퀘어_ac" w:eastAsia="나눔스퀘어_ac" w:hAnsi="나눔스퀘어_ac" w:hint="eastAsia"/>
          <w:sz w:val="22"/>
        </w:rPr>
        <w:t>,</w:t>
      </w:r>
      <w:r w:rsidRPr="00F94582">
        <w:rPr>
          <w:rFonts w:ascii="나눔스퀘어_ac" w:eastAsia="나눔스퀘어_ac" w:hAnsi="나눔스퀘어_ac"/>
          <w:sz w:val="22"/>
        </w:rPr>
        <w:t xml:space="preserve"> </w:t>
      </w:r>
      <w:r w:rsidR="00525CE4">
        <w:rPr>
          <w:rFonts w:ascii="나눔스퀘어_ac" w:eastAsia="나눔스퀘어_ac" w:hAnsi="나눔스퀘어_ac" w:hint="eastAsia"/>
          <w:sz w:val="22"/>
        </w:rPr>
        <w:t>오랜 기간</w:t>
      </w:r>
      <w:r w:rsidRPr="00F94582">
        <w:rPr>
          <w:rFonts w:ascii="나눔스퀘어_ac" w:eastAsia="나눔스퀘어_ac" w:hAnsi="나눔스퀘어_ac"/>
          <w:sz w:val="22"/>
        </w:rPr>
        <w:t>의 경험을 인정받아 기업 공개(IPO)를 하는 쾌거를 이루었습니다.</w:t>
      </w:r>
    </w:p>
    <w:p w14:paraId="03429AC6" w14:textId="77777777" w:rsidR="001232FD" w:rsidRPr="00E31C56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D38480A" w14:textId="5D6745CE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이후</w:t>
      </w:r>
      <w:r w:rsidRPr="00F94582">
        <w:rPr>
          <w:rFonts w:ascii="나눔스퀘어_ac" w:eastAsia="나눔스퀘어_ac" w:hAnsi="나눔스퀘어_ac"/>
          <w:sz w:val="22"/>
        </w:rPr>
        <w:t>, 지속</w:t>
      </w:r>
      <w:r w:rsidR="00E31C56">
        <w:rPr>
          <w:rFonts w:ascii="나눔스퀘어_ac" w:eastAsia="나눔스퀘어_ac" w:hAnsi="나눔스퀘어_ac" w:hint="eastAsia"/>
          <w:sz w:val="22"/>
        </w:rPr>
        <w:t xml:space="preserve">적으로 </w:t>
      </w:r>
      <w:r w:rsidRPr="00F94582">
        <w:rPr>
          <w:rFonts w:ascii="나눔스퀘어_ac" w:eastAsia="나눔스퀘어_ac" w:hAnsi="나눔스퀘어_ac"/>
          <w:sz w:val="22"/>
        </w:rPr>
        <w:t>올리고 공장 증설을 통해 글로벌 수준의 API CDMO 사업 역량을 갖추었습니다.</w:t>
      </w:r>
    </w:p>
    <w:p w14:paraId="17C76196" w14:textId="77777777" w:rsidR="001232FD" w:rsidRPr="00E31C56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6F76FE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2020년에는 글로벌 제약사 Roche가 선정하는 Roche CDMO Award에서 아시아 역사상 최초로 Global Oligo 신약 CDMO 부문 및 저 분자 신약 CDMO 부문에서 최고의 CDMO 업체로 선정되며 글로벌 수준을 다시 한번 입증할 수 있었습니다.</w:t>
      </w:r>
    </w:p>
    <w:p w14:paraId="78A8BFE6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CD6D163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이에</w:t>
      </w:r>
      <w:r w:rsidRPr="00F94582">
        <w:rPr>
          <w:rFonts w:ascii="나눔스퀘어_ac" w:eastAsia="나눔스퀘어_ac" w:hAnsi="나눔스퀘어_ac"/>
          <w:sz w:val="22"/>
        </w:rPr>
        <w:t xml:space="preserve"> 그치지 않고 STPHARM은 올리고 사업과 동시에 mRNA 및 세포 치료제 (CAR-T, CAR-NKT) 사업 영역에 도전 중으로 최근, mRNA 및 CAR-NKT 세포치료제 개발을 위한 미국법인 Levatio Therapeutics를 설립하였습니다.</w:t>
      </w:r>
    </w:p>
    <w:p w14:paraId="47799BB2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F56D641" w14:textId="1DD09BC1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추가로</w:t>
      </w:r>
      <w:r w:rsidRPr="00F94582">
        <w:rPr>
          <w:rFonts w:ascii="나눔스퀘어_ac" w:eastAsia="나눔스퀘어_ac" w:hAnsi="나눔스퀘어_ac"/>
          <w:sz w:val="22"/>
        </w:rPr>
        <w:t xml:space="preserve"> 현재 mRNA GMP기반 시설을 반월 공장에 mid-scale</w:t>
      </w:r>
      <w:r w:rsidR="00350493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규모로 증설 중에 있으며, 금년 5월에 완공될 예정입니다. 신규 성장 동력과 관련한 내용은 다음 페이지에서 설명하도록 하겠습니다.</w:t>
      </w:r>
    </w:p>
    <w:p w14:paraId="6FFA512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107EDB4" w14:textId="254686D6" w:rsidR="001232FD" w:rsidRPr="00F94582" w:rsidRDefault="00022501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맑은 고딕" w:hint="eastAsia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Global Standard Facility (글로벌 수준의 생산설비)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7E588AF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5D896A0" w14:textId="22CEAD4D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앞서</w:t>
      </w:r>
      <w:r w:rsidRPr="00F94582">
        <w:rPr>
          <w:rFonts w:ascii="나눔스퀘어_ac" w:eastAsia="나눔스퀘어_ac" w:hAnsi="나눔스퀘어_ac"/>
          <w:sz w:val="22"/>
        </w:rPr>
        <w:t xml:space="preserve"> 언급했듯이, 저희는 서울</w:t>
      </w:r>
      <w:r w:rsidR="00DA3F49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사무소와 반월, 시화 2개의 생산 공장을 갖추고 있습니다.</w:t>
      </w:r>
    </w:p>
    <w:p w14:paraId="01175112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68DC3F4" w14:textId="48377189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생산</w:t>
      </w:r>
      <w:r w:rsidRPr="00F94582">
        <w:rPr>
          <w:rFonts w:ascii="나눔스퀘어_ac" w:eastAsia="나눔스퀘어_ac" w:hAnsi="나눔스퀘어_ac"/>
          <w:sz w:val="22"/>
        </w:rPr>
        <w:t xml:space="preserve"> 규모와 관련</w:t>
      </w:r>
      <w:r w:rsidR="00DA3F49">
        <w:rPr>
          <w:rFonts w:ascii="나눔스퀘어_ac" w:eastAsia="나눔스퀘어_ac" w:hAnsi="나눔스퀘어_ac" w:hint="eastAsia"/>
          <w:sz w:val="22"/>
        </w:rPr>
        <w:t>하여</w:t>
      </w:r>
      <w:r w:rsidRPr="00F94582">
        <w:rPr>
          <w:rFonts w:ascii="나눔스퀘어_ac" w:eastAsia="나눔스퀘어_ac" w:hAnsi="나눔스퀘어_ac"/>
          <w:sz w:val="22"/>
        </w:rPr>
        <w:t xml:space="preserve"> 해당 그림에서 확인하실 수 있듯이 반월 공장에는 올리고</w:t>
      </w:r>
      <w:r w:rsidR="00DA3F49">
        <w:rPr>
          <w:rFonts w:ascii="나눔스퀘어_ac" w:eastAsia="나눔스퀘어_ac" w:hAnsi="나눔스퀘어_ac" w:hint="eastAsia"/>
          <w:sz w:val="22"/>
        </w:rPr>
        <w:t>뉴클레오타이드(O</w:t>
      </w:r>
      <w:r w:rsidR="00DA3F49">
        <w:rPr>
          <w:rFonts w:ascii="나눔스퀘어_ac" w:eastAsia="나눔스퀘어_ac" w:hAnsi="나눔스퀘어_ac"/>
          <w:sz w:val="22"/>
        </w:rPr>
        <w:t>ligonucleotide)</w:t>
      </w:r>
      <w:r w:rsidRPr="00F94582">
        <w:rPr>
          <w:rFonts w:ascii="나눔스퀘어_ac" w:eastAsia="나눔스퀘어_ac" w:hAnsi="나눔스퀘어_ac"/>
          <w:sz w:val="22"/>
        </w:rPr>
        <w:t>와 mRNA 생산 공장이 있습니다.</w:t>
      </w:r>
    </w:p>
    <w:p w14:paraId="37A34C1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EAC169C" w14:textId="3F9EB2D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STPHARM은 숙련된 합성, 분석 전문가들로 구성된 CMC 및 품질관리 부서를 운영하여 원료에서 완제 API까지 엄격한 공정 관리를 통해 고</w:t>
      </w:r>
      <w:r w:rsidR="00022501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품질의 생산 역량을 갖추고 있습니다.</w:t>
      </w:r>
    </w:p>
    <w:p w14:paraId="5D414704" w14:textId="1857C453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0B57F3B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05BC530D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106EAEE3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5B7353EB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7D99649A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4A804A84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3B10EB52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5F858013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56A85185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2C4E4AA8" w14:textId="1F8F4720" w:rsidR="001232FD" w:rsidRPr="00F94582" w:rsidRDefault="00022501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lastRenderedPageBreak/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Oligonucleotide CDMO Business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505FBC8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E32FB70" w14:textId="77777777" w:rsidR="00E569BB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여러분들도</w:t>
      </w:r>
      <w:r w:rsidRPr="00F94582">
        <w:rPr>
          <w:rFonts w:ascii="나눔스퀘어_ac" w:eastAsia="나눔스퀘어_ac" w:hAnsi="나눔스퀘어_ac"/>
          <w:sz w:val="22"/>
        </w:rPr>
        <w:t xml:space="preserve"> 아시다시피, </w:t>
      </w:r>
      <w:r w:rsidR="00E9462D" w:rsidRPr="00F94582">
        <w:rPr>
          <w:rFonts w:ascii="나눔스퀘어_ac" w:eastAsia="나눔스퀘어_ac" w:hAnsi="나눔스퀘어_ac"/>
          <w:sz w:val="22"/>
        </w:rPr>
        <w:t>올리고</w:t>
      </w:r>
      <w:r w:rsidR="00E9462D">
        <w:rPr>
          <w:rFonts w:ascii="나눔스퀘어_ac" w:eastAsia="나눔스퀘어_ac" w:hAnsi="나눔스퀘어_ac" w:hint="eastAsia"/>
          <w:sz w:val="22"/>
        </w:rPr>
        <w:t>뉴클레오타이드(O</w:t>
      </w:r>
      <w:r w:rsidR="00E9462D">
        <w:rPr>
          <w:rFonts w:ascii="나눔스퀘어_ac" w:eastAsia="나눔스퀘어_ac" w:hAnsi="나눔스퀘어_ac"/>
          <w:sz w:val="22"/>
        </w:rPr>
        <w:t xml:space="preserve">ligonucleotide) </w:t>
      </w:r>
      <w:r w:rsidRPr="00F94582">
        <w:rPr>
          <w:rFonts w:ascii="나눔스퀘어_ac" w:eastAsia="나눔스퀘어_ac" w:hAnsi="나눔스퀘어_ac"/>
          <w:sz w:val="22"/>
        </w:rPr>
        <w:t xml:space="preserve">기반 치료제 시장의 수요 증가로 최근, </w:t>
      </w:r>
      <w:r w:rsidR="00E9462D" w:rsidRPr="00F94582">
        <w:rPr>
          <w:rFonts w:ascii="나눔스퀘어_ac" w:eastAsia="나눔스퀘어_ac" w:hAnsi="나눔스퀘어_ac"/>
          <w:sz w:val="22"/>
        </w:rPr>
        <w:t>올리고</w:t>
      </w:r>
      <w:r w:rsidR="00E9462D">
        <w:rPr>
          <w:rFonts w:ascii="나눔스퀘어_ac" w:eastAsia="나눔스퀘어_ac" w:hAnsi="나눔스퀘어_ac" w:hint="eastAsia"/>
          <w:sz w:val="22"/>
        </w:rPr>
        <w:t>뉴클레오타이드(O</w:t>
      </w:r>
      <w:r w:rsidR="00E9462D">
        <w:rPr>
          <w:rFonts w:ascii="나눔스퀘어_ac" w:eastAsia="나눔스퀘어_ac" w:hAnsi="나눔스퀘어_ac"/>
          <w:sz w:val="22"/>
        </w:rPr>
        <w:t>ligonucleotide)</w:t>
      </w:r>
      <w:r w:rsidRPr="00F94582">
        <w:rPr>
          <w:rFonts w:ascii="나눔스퀘어_ac" w:eastAsia="나눔스퀘어_ac" w:hAnsi="나눔스퀘어_ac"/>
          <w:sz w:val="22"/>
        </w:rPr>
        <w:t xml:space="preserve"> CMO 사업에 집중 조명을 받고 있는 상황입니다. </w:t>
      </w:r>
    </w:p>
    <w:p w14:paraId="4A359A85" w14:textId="77777777" w:rsidR="00E569BB" w:rsidRDefault="00E569BB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3D026D1" w14:textId="34E4D7BF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그렇다면, STPHARM의 강점은 무엇인지 말씀드리고자 합니다.</w:t>
      </w:r>
    </w:p>
    <w:p w14:paraId="2B2EE2D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0C2563C" w14:textId="7A8492BD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STPHARM은 1980년대 뉴클레오시드</w:t>
      </w:r>
      <w:r w:rsidR="00A366E1">
        <w:rPr>
          <w:rFonts w:ascii="나눔스퀘어_ac" w:eastAsia="나눔스퀘어_ac" w:hAnsi="나눔스퀘어_ac" w:hint="eastAsia"/>
          <w:sz w:val="22"/>
        </w:rPr>
        <w:t>(</w:t>
      </w:r>
      <w:r w:rsidR="00A366E1">
        <w:rPr>
          <w:rFonts w:ascii="나눔스퀘어_ac" w:eastAsia="나눔스퀘어_ac" w:hAnsi="나눔스퀘어_ac"/>
          <w:sz w:val="22"/>
        </w:rPr>
        <w:t>nucleoside)</w:t>
      </w:r>
      <w:r w:rsidRPr="00F94582">
        <w:rPr>
          <w:rFonts w:ascii="나눔스퀘어_ac" w:eastAsia="나눔스퀘어_ac" w:hAnsi="나눔스퀘어_ac"/>
          <w:sz w:val="22"/>
        </w:rPr>
        <w:t xml:space="preserve"> 핵심 구조를 가진 항바이러스 치료제 API를 공급하면서 관련 시장에서 강력한 트랙</w:t>
      </w:r>
      <w:r w:rsidR="00E569BB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레코드</w:t>
      </w:r>
      <w:r w:rsidR="00E569BB">
        <w:rPr>
          <w:rFonts w:ascii="나눔스퀘어_ac" w:eastAsia="나눔스퀘어_ac" w:hAnsi="나눔스퀘어_ac" w:hint="eastAsia"/>
          <w:sz w:val="22"/>
        </w:rPr>
        <w:t>(</w:t>
      </w:r>
      <w:r w:rsidR="00E569BB">
        <w:rPr>
          <w:rFonts w:ascii="나눔스퀘어_ac" w:eastAsia="나눔스퀘어_ac" w:hAnsi="나눔스퀘어_ac"/>
          <w:sz w:val="22"/>
        </w:rPr>
        <w:t>Track record)</w:t>
      </w:r>
      <w:r w:rsidRPr="00F94582">
        <w:rPr>
          <w:rFonts w:ascii="나눔스퀘어_ac" w:eastAsia="나눔스퀘어_ac" w:hAnsi="나눔스퀘어_ac"/>
          <w:sz w:val="22"/>
        </w:rPr>
        <w:t>를 기반으로 성장해</w:t>
      </w:r>
      <w:r w:rsidR="00E569BB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왔습니다. 이후, 지속적인 경험과 노하우를 바탕으로 공정 시스템을 통합하였으며, 현재는 뉴클레오시드</w:t>
      </w:r>
      <w:r w:rsidR="00A366E1">
        <w:rPr>
          <w:rFonts w:ascii="나눔스퀘어_ac" w:eastAsia="나눔스퀘어_ac" w:hAnsi="나눔스퀘어_ac" w:hint="eastAsia"/>
          <w:sz w:val="22"/>
        </w:rPr>
        <w:t>(</w:t>
      </w:r>
      <w:r w:rsidR="00A366E1">
        <w:rPr>
          <w:rFonts w:ascii="나눔스퀘어_ac" w:eastAsia="나눔스퀘어_ac" w:hAnsi="나눔스퀘어_ac"/>
          <w:sz w:val="22"/>
        </w:rPr>
        <w:t>nucleoside)</w:t>
      </w:r>
      <w:r w:rsidRPr="00F94582">
        <w:rPr>
          <w:rFonts w:ascii="나눔스퀘어_ac" w:eastAsia="나눔스퀘어_ac" w:hAnsi="나눔스퀘어_ac"/>
          <w:sz w:val="22"/>
        </w:rPr>
        <w:t>부터 올리고뉴클레오타이드</w:t>
      </w:r>
      <w:r w:rsidR="00A366E1">
        <w:rPr>
          <w:rFonts w:ascii="나눔스퀘어_ac" w:eastAsia="나눔스퀘어_ac" w:hAnsi="나눔스퀘어_ac" w:hint="eastAsia"/>
          <w:sz w:val="22"/>
        </w:rPr>
        <w:t>(</w:t>
      </w:r>
      <w:r w:rsidR="00A366E1">
        <w:rPr>
          <w:rFonts w:ascii="나눔스퀘어_ac" w:eastAsia="나눔스퀘어_ac" w:hAnsi="나눔스퀘어_ac"/>
          <w:sz w:val="22"/>
        </w:rPr>
        <w:t>oligonucleotide)</w:t>
      </w:r>
      <w:r w:rsidRPr="00F94582">
        <w:rPr>
          <w:rFonts w:ascii="나눔스퀘어_ac" w:eastAsia="나눔스퀘어_ac" w:hAnsi="나눔스퀘어_ac"/>
          <w:sz w:val="22"/>
        </w:rPr>
        <w:t>에 이르</w:t>
      </w:r>
      <w:r w:rsidR="000A5CDE">
        <w:rPr>
          <w:rFonts w:ascii="나눔스퀘어_ac" w:eastAsia="나눔스퀘어_ac" w:hAnsi="나눔스퀘어_ac" w:hint="eastAsia"/>
          <w:sz w:val="22"/>
        </w:rPr>
        <w:t>기까지</w:t>
      </w:r>
      <w:r w:rsidRPr="00F94582">
        <w:rPr>
          <w:rFonts w:ascii="나눔스퀘어_ac" w:eastAsia="나눔스퀘어_ac" w:hAnsi="나눔스퀘어_ac"/>
          <w:sz w:val="22"/>
        </w:rPr>
        <w:t xml:space="preserve"> One-stop</w:t>
      </w:r>
      <w:r w:rsidR="006C46D1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공정을 하는 유일한 회사로 자리매김하였습니다.</w:t>
      </w:r>
    </w:p>
    <w:p w14:paraId="5E795EB0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6374D25" w14:textId="18D52717" w:rsidR="00534A53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추가로</w:t>
      </w:r>
      <w:r w:rsidRPr="00F94582">
        <w:rPr>
          <w:rFonts w:ascii="나눔스퀘어_ac" w:eastAsia="나눔스퀘어_ac" w:hAnsi="나눔스퀘어_ac"/>
          <w:sz w:val="22"/>
        </w:rPr>
        <w:t>, 저희는 올리고뉴클레오타이드</w:t>
      </w:r>
      <w:r w:rsidR="006C46D1">
        <w:rPr>
          <w:rFonts w:ascii="나눔스퀘어_ac" w:eastAsia="나눔스퀘어_ac" w:hAnsi="나눔스퀘어_ac" w:hint="eastAsia"/>
          <w:sz w:val="22"/>
        </w:rPr>
        <w:t>(</w:t>
      </w:r>
      <w:r w:rsidR="006C46D1">
        <w:rPr>
          <w:rFonts w:ascii="나눔스퀘어_ac" w:eastAsia="나눔스퀘어_ac" w:hAnsi="나눔스퀘어_ac"/>
          <w:sz w:val="22"/>
        </w:rPr>
        <w:t>oligonucleotide)</w:t>
      </w:r>
      <w:r w:rsidRPr="00F94582">
        <w:rPr>
          <w:rFonts w:ascii="나눔스퀘어_ac" w:eastAsia="나눔스퀘어_ac" w:hAnsi="나눔스퀘어_ac"/>
          <w:sz w:val="22"/>
        </w:rPr>
        <w:t xml:space="preserve">와 관련된 생산 및 기술을 지속적으로 연구하고 있습니다. </w:t>
      </w:r>
    </w:p>
    <w:p w14:paraId="713274FB" w14:textId="1CB15F28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예로, STPHARM은 낮은 독성을 지닌 올리고뉴클레오타이드</w:t>
      </w:r>
      <w:r w:rsidR="006C46D1">
        <w:rPr>
          <w:rFonts w:ascii="나눔스퀘어_ac" w:eastAsia="나눔스퀘어_ac" w:hAnsi="나눔스퀘어_ac" w:hint="eastAsia"/>
          <w:sz w:val="22"/>
        </w:rPr>
        <w:t>(</w:t>
      </w:r>
      <w:r w:rsidR="006C46D1">
        <w:rPr>
          <w:rFonts w:ascii="나눔스퀘어_ac" w:eastAsia="나눔스퀘어_ac" w:hAnsi="나눔스퀘어_ac"/>
          <w:sz w:val="22"/>
        </w:rPr>
        <w:t>oligonucleotide)</w:t>
      </w:r>
      <w:r w:rsidRPr="00F94582">
        <w:rPr>
          <w:rFonts w:ascii="나눔스퀘어_ac" w:eastAsia="나눔스퀘어_ac" w:hAnsi="나눔스퀘어_ac"/>
          <w:sz w:val="22"/>
        </w:rPr>
        <w:t xml:space="preserve"> 생산 방법, 주형 올리고뉴클레오타이드</w:t>
      </w:r>
      <w:r w:rsidR="006C46D1">
        <w:rPr>
          <w:rFonts w:ascii="나눔스퀘어_ac" w:eastAsia="나눔스퀘어_ac" w:hAnsi="나눔스퀘어_ac" w:hint="eastAsia"/>
          <w:sz w:val="22"/>
        </w:rPr>
        <w:t>(</w:t>
      </w:r>
      <w:r w:rsidR="006C46D1">
        <w:rPr>
          <w:rFonts w:ascii="나눔스퀘어_ac" w:eastAsia="나눔스퀘어_ac" w:hAnsi="나눔스퀘어_ac"/>
          <w:sz w:val="22"/>
        </w:rPr>
        <w:t>oligonucleotide)</w:t>
      </w:r>
      <w:r w:rsidR="0096476E" w:rsidRPr="00F94582">
        <w:rPr>
          <w:rFonts w:ascii="나눔스퀘어_ac" w:eastAsia="나눔스퀘어_ac" w:hAnsi="나눔스퀘어_ac" w:hint="eastAsia"/>
          <w:sz w:val="22"/>
        </w:rPr>
        <w:t>와 혼합된</w:t>
      </w:r>
      <w:r w:rsidRPr="00F94582">
        <w:rPr>
          <w:rFonts w:ascii="나눔스퀘어_ac" w:eastAsia="나눔스퀘어_ac" w:hAnsi="나눔스퀘어_ac"/>
          <w:sz w:val="22"/>
        </w:rPr>
        <w:t xml:space="preserve"> PO/PS에서 불순물을 최소화하는 방법, 크로마토그래피 분석 중  detritylation</w:t>
      </w:r>
      <w:r w:rsidR="00826209">
        <w:rPr>
          <w:rFonts w:ascii="나눔스퀘어_ac" w:eastAsia="나눔스퀘어_ac" w:hAnsi="나눔스퀘어_ac"/>
          <w:sz w:val="22"/>
        </w:rPr>
        <w:t>(deblocking)</w:t>
      </w:r>
      <w:r w:rsidR="00901A52">
        <w:rPr>
          <w:rFonts w:ascii="나눔스퀘어_ac" w:eastAsia="나눔스퀘어_ac" w:hAnsi="나눔스퀘어_ac" w:hint="eastAsia"/>
          <w:sz w:val="22"/>
        </w:rPr>
        <w:t>상태의</w:t>
      </w:r>
      <w:r w:rsidRPr="00F94582">
        <w:rPr>
          <w:rFonts w:ascii="나눔스퀘어_ac" w:eastAsia="나눔스퀘어_ac" w:hAnsi="나눔스퀘어_ac"/>
          <w:sz w:val="22"/>
        </w:rPr>
        <w:t xml:space="preserve"> 올리고뉴클레오타이드</w:t>
      </w:r>
      <w:r w:rsidR="00B811C8">
        <w:rPr>
          <w:rFonts w:ascii="나눔스퀘어_ac" w:eastAsia="나눔스퀘어_ac" w:hAnsi="나눔스퀘어_ac" w:hint="eastAsia"/>
          <w:sz w:val="22"/>
        </w:rPr>
        <w:t>(</w:t>
      </w:r>
      <w:r w:rsidR="00B811C8">
        <w:rPr>
          <w:rFonts w:ascii="나눔스퀘어_ac" w:eastAsia="나눔스퀘어_ac" w:hAnsi="나눔스퀘어_ac"/>
          <w:sz w:val="22"/>
        </w:rPr>
        <w:t>oligonucleotide)</w:t>
      </w:r>
      <w:r w:rsidR="00574B05">
        <w:rPr>
          <w:rFonts w:ascii="나눔스퀘어_ac" w:eastAsia="나눔스퀘어_ac" w:hAnsi="나눔스퀘어_ac" w:hint="eastAsia"/>
          <w:sz w:val="22"/>
        </w:rPr>
        <w:t xml:space="preserve">를 </w:t>
      </w:r>
      <w:r w:rsidRPr="00F94582">
        <w:rPr>
          <w:rFonts w:ascii="나눔스퀘어_ac" w:eastAsia="나눔스퀘어_ac" w:hAnsi="나눔스퀘어_ac"/>
          <w:sz w:val="22"/>
        </w:rPr>
        <w:t>정제하는 방법 그리고 RNA blockmers를 합성하는 방법 등이 있습니다.</w:t>
      </w:r>
    </w:p>
    <w:p w14:paraId="37BEA25E" w14:textId="77777777" w:rsidR="001232FD" w:rsidRPr="00B811C8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767BA41" w14:textId="6C8346FE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고객과의</w:t>
      </w:r>
      <w:r w:rsidRPr="00F94582">
        <w:rPr>
          <w:rFonts w:ascii="나눔스퀘어_ac" w:eastAsia="나눔스퀘어_ac" w:hAnsi="나눔스퀘어_ac"/>
          <w:sz w:val="22"/>
        </w:rPr>
        <w:t xml:space="preserve"> 비밀</w:t>
      </w:r>
      <w:r w:rsidR="0096476E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유지로 인한 자세한 설명은 생략하고 다음 장에서 RNA blockmer 기술을 간략히 소개하도록 하겠습니다.</w:t>
      </w:r>
    </w:p>
    <w:p w14:paraId="53EF0AF6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48455C3" w14:textId="3922816F" w:rsidR="001232FD" w:rsidRPr="00F94582" w:rsidRDefault="00520D62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나눔스퀘어_ac" w:eastAsia="나눔스퀘어_ac" w:hAnsi="나눔스퀘어_ac"/>
          <w:sz w:val="22"/>
        </w:rPr>
        <w:t>STPHARM</w:t>
      </w:r>
      <w:r>
        <w:rPr>
          <w:rFonts w:ascii="나눔스퀘어_ac" w:eastAsia="나눔스퀘어_ac" w:hAnsi="나눔스퀘어_ac" w:hint="eastAsia"/>
          <w:sz w:val="22"/>
        </w:rPr>
        <w:t>의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 올리고 CDMO platform은 단가 경쟁력과 품질 안정성이 있는 서비스를 제공할 수 있습니다. 이는 고객사의 신약 개발</w:t>
      </w:r>
      <w:r w:rsidR="000B4CFE">
        <w:rPr>
          <w:rFonts w:ascii="나눔스퀘어_ac" w:eastAsia="나눔스퀘어_ac" w:hAnsi="나눔스퀘어_ac" w:hint="eastAsia"/>
          <w:sz w:val="22"/>
        </w:rPr>
        <w:t xml:space="preserve"> 소요시간을 단축시키는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 효과를 가져옵니다.</w:t>
      </w:r>
    </w:p>
    <w:p w14:paraId="0D6CF850" w14:textId="77777777" w:rsidR="001232FD" w:rsidRPr="000B4CFE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87EC325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2018년에는 Frost&amp;Sullivan으로부터 Growth Excellence Leadership Award에서 Globlal API(Oligonucleotide) 제조공정 분야 ‘우수 리더쉽’ 상을 수상하였으며, 이어 2020년에는 Roche CDMO Award 에서 우수 CDMO 기업으로 선정된 바 있습니다</w:t>
      </w:r>
    </w:p>
    <w:p w14:paraId="019A67B3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B88FACC" w14:textId="4004BE75" w:rsidR="001232FD" w:rsidRPr="00F94582" w:rsidRDefault="00491114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맑은 고딕" w:hint="eastAsia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Synthesis of NUAAP siRNA Using Dimer Blocks (이량체를 이용한 NUAAP siRNA 합성)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1089D087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5DFA25D" w14:textId="77777777" w:rsidR="00185B5A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Blockmers를 이용한 올리고 합성 연구를 살펴보도록 하겠습니다.</w:t>
      </w:r>
      <w:r w:rsidR="00491114" w:rsidRPr="00F94582">
        <w:rPr>
          <w:rFonts w:ascii="나눔스퀘어_ac" w:eastAsia="나눔스퀘어_ac" w:hAnsi="나눔스퀘어_ac"/>
          <w:sz w:val="22"/>
        </w:rPr>
        <w:t xml:space="preserve"> </w:t>
      </w:r>
    </w:p>
    <w:p w14:paraId="58BB37D4" w14:textId="77777777" w:rsidR="0097151F" w:rsidRDefault="0097151F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2117FCC" w14:textId="3CB8F9F8" w:rsidR="001232FD" w:rsidRPr="00F94582" w:rsidRDefault="004F63D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여러분도 아시다시피 </w:t>
      </w:r>
      <w:r w:rsidR="001232FD" w:rsidRPr="00F94582">
        <w:rPr>
          <w:rFonts w:ascii="나눔스퀘어_ac" w:eastAsia="나눔스퀘어_ac" w:hAnsi="나눔스퀘어_ac"/>
          <w:sz w:val="22"/>
        </w:rPr>
        <w:t>선형</w:t>
      </w:r>
      <w:r w:rsidR="00F1030A" w:rsidRPr="00F94582">
        <w:rPr>
          <w:rFonts w:ascii="나눔스퀘어_ac" w:eastAsia="나눔스퀘어_ac" w:hAnsi="나눔스퀘어_ac" w:hint="eastAsia"/>
          <w:sz w:val="22"/>
        </w:rPr>
        <w:t>의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 올리고뉴클레오타이드 합성 대비 blockmer</w:t>
      </w:r>
      <w:r w:rsidR="00A751E6" w:rsidRPr="00F94582">
        <w:rPr>
          <w:rFonts w:ascii="나눔스퀘어_ac" w:eastAsia="나눔스퀘어_ac" w:hAnsi="나눔스퀘어_ac" w:hint="eastAsia"/>
          <w:sz w:val="22"/>
        </w:rPr>
        <w:t>s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를 적용한 </w:t>
      </w:r>
      <w:r w:rsidR="00A751E6" w:rsidRPr="00F94582">
        <w:rPr>
          <w:rFonts w:ascii="나눔스퀘어_ac" w:eastAsia="나눔스퀘어_ac" w:hAnsi="나눔스퀘어_ac" w:hint="eastAsia"/>
          <w:sz w:val="22"/>
        </w:rPr>
        <w:t xml:space="preserve">합성 </w:t>
      </w:r>
      <w:r w:rsidR="001232FD" w:rsidRPr="00F94582">
        <w:rPr>
          <w:rFonts w:ascii="나눔스퀘어_ac" w:eastAsia="나눔스퀘어_ac" w:hAnsi="나눔스퀘어_ac"/>
          <w:sz w:val="22"/>
        </w:rPr>
        <w:t>방법은 여러가지 장점이 있습니다.</w:t>
      </w:r>
    </w:p>
    <w:p w14:paraId="446063CA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0E11C71" w14:textId="703DECE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저희는</w:t>
      </w:r>
      <w:r w:rsidRPr="00F94582">
        <w:rPr>
          <w:rFonts w:ascii="나눔스퀘어_ac" w:eastAsia="나눔스퀘어_ac" w:hAnsi="나눔스퀘어_ac"/>
          <w:sz w:val="22"/>
        </w:rPr>
        <w:t xml:space="preserve"> phosphoramidite 기술을 이용</w:t>
      </w:r>
      <w:r w:rsidR="005A1469" w:rsidRPr="00F94582">
        <w:rPr>
          <w:rFonts w:ascii="나눔스퀘어_ac" w:eastAsia="나눔스퀘어_ac" w:hAnsi="나눔스퀘어_ac" w:hint="eastAsia"/>
          <w:sz w:val="22"/>
        </w:rPr>
        <w:t>하여</w:t>
      </w:r>
      <w:r w:rsidRPr="00F94582">
        <w:rPr>
          <w:rFonts w:ascii="나눔스퀘어_ac" w:eastAsia="나눔스퀘어_ac" w:hAnsi="나눔스퀘어_ac"/>
          <w:sz w:val="22"/>
        </w:rPr>
        <w:t xml:space="preserve"> dimer blocks(이량체)를 합성하는 고유</w:t>
      </w:r>
      <w:r w:rsidR="00A751E6" w:rsidRPr="00F94582">
        <w:rPr>
          <w:rFonts w:ascii="나눔스퀘어_ac" w:eastAsia="나눔스퀘어_ac" w:hAnsi="나눔스퀘어_ac" w:hint="eastAsia"/>
          <w:sz w:val="22"/>
        </w:rPr>
        <w:t>의</w:t>
      </w:r>
      <w:r w:rsidRPr="00F94582">
        <w:rPr>
          <w:rFonts w:ascii="나눔스퀘어_ac" w:eastAsia="나눔스퀘어_ac" w:hAnsi="나눔스퀘어_ac"/>
          <w:sz w:val="22"/>
        </w:rPr>
        <w:t xml:space="preserve"> 기술을 개발하였고, 이 방법을 siRNA 합성에 적용하고 있습니다.</w:t>
      </w:r>
    </w:p>
    <w:p w14:paraId="02A8338C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9CE35DD" w14:textId="6155BAAC" w:rsidR="001232FD" w:rsidRPr="00F94582" w:rsidRDefault="004F63D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이제 </w:t>
      </w:r>
      <w:r>
        <w:rPr>
          <w:rFonts w:ascii="나눔스퀘어_ac" w:eastAsia="나눔스퀘어_ac" w:hAnsi="나눔스퀘어_ac"/>
          <w:sz w:val="22"/>
        </w:rPr>
        <w:t>NUAAP</w:t>
      </w:r>
      <w:r>
        <w:rPr>
          <w:rFonts w:ascii="나눔스퀘어_ac" w:eastAsia="나눔스퀘어_ac" w:hAnsi="나눔스퀘어_ac" w:hint="eastAsia"/>
          <w:sz w:val="22"/>
        </w:rPr>
        <w:t xml:space="preserve">를 예로 </w:t>
      </w:r>
      <w:r>
        <w:rPr>
          <w:rFonts w:ascii="맑은 고딕" w:eastAsia="맑은 고딕" w:hAnsi="맑은 고딕" w:cs="맑은 고딕" w:hint="eastAsia"/>
          <w:sz w:val="22"/>
        </w:rPr>
        <w:t>들겠습니다.</w:t>
      </w:r>
      <w:r>
        <w:rPr>
          <w:rFonts w:ascii="나눔스퀘어_ac" w:eastAsia="나눔스퀘어_ac" w:hAnsi="나눔스퀘어_ac" w:hint="eastAsia"/>
          <w:sz w:val="22"/>
        </w:rPr>
        <w:t xml:space="preserve"> 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NUAAP는 암 표적 단백질이며, </w:t>
      </w:r>
      <w:r w:rsidR="00A87C18" w:rsidRPr="00F94582">
        <w:rPr>
          <w:rFonts w:ascii="나눔스퀘어_ac" w:eastAsia="나눔스퀘어_ac" w:hAnsi="나눔스퀘어_ac" w:hint="eastAsia"/>
          <w:sz w:val="22"/>
        </w:rPr>
        <w:t xml:space="preserve">이것의 </w:t>
      </w:r>
      <w:r w:rsidR="001232FD" w:rsidRPr="00F94582">
        <w:rPr>
          <w:rFonts w:ascii="나눔스퀘어_ac" w:eastAsia="나눔스퀘어_ac" w:hAnsi="나눔스퀘어_ac"/>
          <w:sz w:val="22"/>
        </w:rPr>
        <w:t>siRNA 염기서열은 암 유발을 억제하는 인자로 알려져 있습니다.</w:t>
      </w:r>
    </w:p>
    <w:p w14:paraId="7157DEEE" w14:textId="77777777" w:rsidR="00F373A2" w:rsidRDefault="00F373A2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333E7A0" w14:textId="487CA878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이는</w:t>
      </w:r>
      <w:r w:rsidRPr="00F94582">
        <w:rPr>
          <w:rFonts w:ascii="나눔스퀘어_ac" w:eastAsia="나눔스퀘어_ac" w:hAnsi="나눔스퀘어_ac"/>
          <w:sz w:val="22"/>
        </w:rPr>
        <w:t xml:space="preserve"> sense 와 antisense 염기서열</w:t>
      </w:r>
      <w:r w:rsidR="00F65CEC" w:rsidRPr="00F94582">
        <w:rPr>
          <w:rFonts w:ascii="나눔스퀘어_ac" w:eastAsia="나눔스퀘어_ac" w:hAnsi="나눔스퀘어_ac" w:hint="eastAsia"/>
          <w:sz w:val="22"/>
        </w:rPr>
        <w:t>이</w:t>
      </w:r>
      <w:r w:rsidRPr="00F94582">
        <w:rPr>
          <w:rFonts w:ascii="나눔스퀘어_ac" w:eastAsia="나눔스퀘어_ac" w:hAnsi="나눔스퀘어_ac"/>
          <w:sz w:val="22"/>
        </w:rPr>
        <w:t xml:space="preserve"> 모두 존재하며 저희는 6가지의 각기 다른 이량체(dimers)를 준비하여 사용하고 있습니다.</w:t>
      </w:r>
    </w:p>
    <w:p w14:paraId="6C6E8E7B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85CEC02" w14:textId="07E5DA8F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 w:hint="eastAsia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Sense 염기서열의 경우, </w:t>
      </w:r>
      <w:r w:rsidR="004F63D8">
        <w:rPr>
          <w:rFonts w:ascii="나눔스퀘어_ac" w:eastAsia="나눔스퀘어_ac" w:hAnsi="나눔스퀘어_ac" w:hint="eastAsia"/>
          <w:sz w:val="22"/>
        </w:rPr>
        <w:t xml:space="preserve">첫번째는 </w:t>
      </w:r>
      <w:r w:rsidR="00DD6034">
        <w:rPr>
          <w:rFonts w:ascii="나눔스퀘어_ac" w:eastAsia="나눔스퀘어_ac" w:hAnsi="나눔스퀘어_ac" w:hint="eastAsia"/>
          <w:sz w:val="22"/>
        </w:rPr>
        <w:t>참</w:t>
      </w:r>
      <w:r w:rsidR="00DD6034">
        <w:rPr>
          <w:rFonts w:ascii="맑은 고딕" w:eastAsia="맑은 고딕" w:hAnsi="맑은 고딕" w:cs="맑은 고딕" w:hint="eastAsia"/>
          <w:sz w:val="22"/>
        </w:rPr>
        <w:t>고치</w:t>
      </w:r>
      <w:r w:rsidR="004F63D8">
        <w:rPr>
          <w:rFonts w:ascii="나눔스퀘어_ac" w:eastAsia="나눔스퀘어_ac" w:hAnsi="나눔스퀘어_ac" w:hint="eastAsia"/>
          <w:sz w:val="22"/>
        </w:rPr>
        <w:t>(</w:t>
      </w:r>
      <w:r w:rsidR="004F63D8">
        <w:rPr>
          <w:rFonts w:ascii="나눔스퀘어_ac" w:eastAsia="나눔스퀘어_ac" w:hAnsi="나눔스퀘어_ac"/>
          <w:sz w:val="22"/>
        </w:rPr>
        <w:t>reference)</w:t>
      </w:r>
      <w:r w:rsidR="004F63D8">
        <w:rPr>
          <w:rFonts w:ascii="나눔스퀘어_ac" w:eastAsia="나눔스퀘어_ac" w:hAnsi="나눔스퀘어_ac" w:hint="eastAsia"/>
          <w:sz w:val="22"/>
        </w:rPr>
        <w:t xml:space="preserve">로 </w:t>
      </w:r>
      <w:r w:rsidR="004F63D8">
        <w:rPr>
          <w:rFonts w:ascii="나눔스퀘어_ac" w:eastAsia="나눔스퀘어_ac" w:hAnsi="나눔스퀘어_ac"/>
          <w:sz w:val="22"/>
        </w:rPr>
        <w:t>51%</w:t>
      </w:r>
      <w:r w:rsidR="004F63D8">
        <w:rPr>
          <w:rFonts w:ascii="나눔스퀘어_ac" w:eastAsia="나눔스퀘어_ac" w:hAnsi="나눔스퀘어_ac" w:hint="eastAsia"/>
          <w:sz w:val="22"/>
        </w:rPr>
        <w:t>의</w:t>
      </w:r>
      <w:r w:rsidR="004F63D8">
        <w:rPr>
          <w:rFonts w:ascii="나눔스퀘어_ac" w:eastAsia="나눔스퀘어_ac" w:hAnsi="나눔스퀘어_ac"/>
          <w:sz w:val="22"/>
        </w:rPr>
        <w:t xml:space="preserve"> </w:t>
      </w:r>
      <w:r w:rsidR="004F63D8">
        <w:rPr>
          <w:rFonts w:ascii="나눔스퀘어_ac" w:eastAsia="나눔스퀘어_ac" w:hAnsi="나눔스퀘어_ac" w:hint="eastAsia"/>
          <w:sz w:val="22"/>
        </w:rPr>
        <w:t>수율을 보이고 있습</w:t>
      </w:r>
      <w:r w:rsidR="004F63D8">
        <w:rPr>
          <w:rFonts w:ascii="맑은 고딕" w:eastAsia="맑은 고딕" w:hAnsi="맑은 고딕" w:cs="맑은 고딕" w:hint="eastAsia"/>
          <w:sz w:val="22"/>
        </w:rPr>
        <w:t>니다.</w:t>
      </w:r>
      <w:r w:rsidRPr="00F94582">
        <w:rPr>
          <w:rFonts w:ascii="나눔스퀘어_ac" w:eastAsia="나눔스퀘어_ac" w:hAnsi="나눔스퀘어_ac"/>
          <w:sz w:val="22"/>
        </w:rPr>
        <w:t xml:space="preserve"> </w:t>
      </w:r>
      <w:r w:rsidR="004F63D8">
        <w:rPr>
          <w:rFonts w:ascii="나눔스퀘어_ac" w:eastAsia="나눔스퀘어_ac" w:hAnsi="나눔스퀘어_ac" w:hint="eastAsia"/>
          <w:sz w:val="22"/>
        </w:rPr>
        <w:t xml:space="preserve">그러나 </w:t>
      </w:r>
      <w:r w:rsidRPr="00F94582">
        <w:rPr>
          <w:rFonts w:ascii="나눔스퀘어_ac" w:eastAsia="나눔스퀘어_ac" w:hAnsi="나눔스퀘어_ac"/>
          <w:sz w:val="22"/>
        </w:rPr>
        <w:t>dimers를 사용했을</w:t>
      </w:r>
      <w:r w:rsidR="004F63D8">
        <w:rPr>
          <w:rFonts w:ascii="나눔스퀘어_ac" w:eastAsia="나눔스퀘어_ac" w:hAnsi="나눔스퀘어_ac" w:hint="eastAsia"/>
          <w:sz w:val="22"/>
        </w:rPr>
        <w:t xml:space="preserve"> 경우,</w:t>
      </w:r>
      <w:r w:rsidR="004F63D8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최대 62% 이상 증가하는 것으로 확인됐습니다.</w:t>
      </w:r>
      <w:r w:rsidR="004F63D8">
        <w:rPr>
          <w:rFonts w:ascii="나눔스퀘어_ac" w:eastAsia="나눔스퀘어_ac" w:hAnsi="나눔스퀘어_ac"/>
          <w:sz w:val="22"/>
        </w:rPr>
        <w:t xml:space="preserve"> </w:t>
      </w:r>
      <w:r w:rsidR="00751C26">
        <w:rPr>
          <w:rFonts w:ascii="나눔스퀘어_ac" w:eastAsia="나눔스퀘어_ac" w:hAnsi="나눔스퀘어_ac" w:hint="eastAsia"/>
          <w:sz w:val="22"/>
        </w:rPr>
        <w:t xml:space="preserve">이에 따라 </w:t>
      </w:r>
      <w:r w:rsidR="00751C26">
        <w:rPr>
          <w:rFonts w:ascii="나눔스퀘어_ac" w:eastAsia="나눔스퀘어_ac" w:hAnsi="나눔스퀘어_ac"/>
          <w:sz w:val="22"/>
        </w:rPr>
        <w:t>dime</w:t>
      </w:r>
      <w:r w:rsidR="00751C26">
        <w:rPr>
          <w:rFonts w:ascii="나눔스퀘어_ac" w:eastAsia="나눔스퀘어_ac" w:hAnsi="나눔스퀘어_ac" w:hint="eastAsia"/>
          <w:sz w:val="22"/>
        </w:rPr>
        <w:t>rs를 사용시,</w:t>
      </w:r>
      <w:r w:rsidR="00751C26">
        <w:rPr>
          <w:rFonts w:ascii="나눔스퀘어_ac" w:eastAsia="나눔스퀘어_ac" w:hAnsi="나눔스퀘어_ac"/>
          <w:sz w:val="22"/>
        </w:rPr>
        <w:t xml:space="preserve"> </w:t>
      </w:r>
      <w:r w:rsidR="00D509EF">
        <w:rPr>
          <w:rFonts w:ascii="나눔스퀘어_ac" w:eastAsia="나눔스퀘어_ac" w:hAnsi="나눔스퀘어_ac" w:hint="eastAsia"/>
          <w:sz w:val="22"/>
        </w:rPr>
        <w:t xml:space="preserve">약 </w:t>
      </w:r>
      <w:r w:rsidR="00751C26">
        <w:rPr>
          <w:rFonts w:ascii="나눔스퀘어_ac" w:eastAsia="나눔스퀘어_ac" w:hAnsi="나눔스퀘어_ac"/>
          <w:sz w:val="22"/>
        </w:rPr>
        <w:t>11%</w:t>
      </w:r>
      <w:r w:rsidR="00751C26">
        <w:rPr>
          <w:rFonts w:ascii="맑은 고딕" w:eastAsia="맑은 고딕" w:hAnsi="맑은 고딕" w:cs="맑은 고딕" w:hint="eastAsia"/>
          <w:sz w:val="22"/>
        </w:rPr>
        <w:t>까지 향상된 결과 값을 확인할 수 있습니다.</w:t>
      </w:r>
    </w:p>
    <w:p w14:paraId="3A0730FA" w14:textId="77777777" w:rsidR="002B4B6A" w:rsidRPr="00DD6034" w:rsidRDefault="002B4B6A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4878647" w14:textId="5DFB798C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Antisense 염기서열</w:t>
      </w:r>
      <w:r w:rsidR="000A23F2">
        <w:rPr>
          <w:rFonts w:ascii="나눔스퀘어_ac" w:eastAsia="나눔스퀘어_ac" w:hAnsi="나눔스퀘어_ac" w:hint="eastAsia"/>
          <w:sz w:val="22"/>
        </w:rPr>
        <w:t xml:space="preserve"> </w:t>
      </w:r>
      <w:r w:rsidR="000A23F2">
        <w:rPr>
          <w:rFonts w:ascii="맑은 고딕" w:eastAsia="맑은 고딕" w:hAnsi="맑은 고딕" w:cs="맑은 고딕" w:hint="eastAsia"/>
          <w:sz w:val="22"/>
        </w:rPr>
        <w:t>또한</w:t>
      </w:r>
      <w:r w:rsidRPr="00F94582">
        <w:rPr>
          <w:rFonts w:ascii="나눔스퀘어_ac" w:eastAsia="나눔스퀘어_ac" w:hAnsi="나눔스퀘어_ac"/>
          <w:sz w:val="22"/>
        </w:rPr>
        <w:t xml:space="preserve"> dimers를 </w:t>
      </w:r>
      <w:r w:rsidR="000A23F2">
        <w:rPr>
          <w:rFonts w:ascii="나눔스퀘어_ac" w:eastAsia="나눔스퀘어_ac" w:hAnsi="나눔스퀘어_ac" w:hint="eastAsia"/>
          <w:sz w:val="22"/>
        </w:rPr>
        <w:t>이용</w:t>
      </w:r>
      <w:r w:rsidRPr="00F94582">
        <w:rPr>
          <w:rFonts w:ascii="나눔스퀘어_ac" w:eastAsia="나눔스퀘어_ac" w:hAnsi="나눔스퀘어_ac"/>
          <w:sz w:val="22"/>
        </w:rPr>
        <w:t xml:space="preserve">했을 </w:t>
      </w:r>
      <w:r w:rsidR="000A23F2">
        <w:rPr>
          <w:rFonts w:ascii="나눔스퀘어_ac" w:eastAsia="나눔스퀘어_ac" w:hAnsi="나눔스퀘어_ac" w:hint="eastAsia"/>
          <w:sz w:val="22"/>
        </w:rPr>
        <w:t>시</w:t>
      </w:r>
      <w:r w:rsidRPr="00F94582">
        <w:rPr>
          <w:rFonts w:ascii="나눔스퀘어_ac" w:eastAsia="나눔스퀘어_ac" w:hAnsi="나눔스퀘어_ac"/>
          <w:sz w:val="22"/>
        </w:rPr>
        <w:t>,</w:t>
      </w:r>
      <w:r w:rsidR="004F63D8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HPLC 순도 값은 58%에서 71%로 증가한 것으로 확인되었습니다.</w:t>
      </w:r>
    </w:p>
    <w:p w14:paraId="1199074F" w14:textId="77777777" w:rsidR="00DD6034" w:rsidRDefault="00DD603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1D1A2B9" w14:textId="60847C94" w:rsidR="001232FD" w:rsidRPr="00F94582" w:rsidRDefault="00DD603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 xml:space="preserve">결과적으로 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Dimer block을 사용한 방법은 </w:t>
      </w:r>
      <w:r w:rsidR="00642288" w:rsidRPr="00F94582">
        <w:rPr>
          <w:rFonts w:ascii="나눔스퀘어_ac" w:eastAsia="나눔스퀘어_ac" w:hAnsi="나눔스퀘어_ac" w:hint="eastAsia"/>
          <w:sz w:val="22"/>
        </w:rPr>
        <w:t>일반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적인 </w:t>
      </w:r>
      <w:r w:rsidR="00642288" w:rsidRPr="00F94582">
        <w:rPr>
          <w:rFonts w:ascii="나눔스퀘어_ac" w:eastAsia="나눔스퀘어_ac" w:hAnsi="나눔스퀘어_ac" w:hint="eastAsia"/>
          <w:sz w:val="22"/>
        </w:rPr>
        <w:t>합성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법보다 더 높은 순도 값을 얻을 수 </w:t>
      </w:r>
      <w:r>
        <w:rPr>
          <w:rFonts w:ascii="나눔스퀘어_ac" w:eastAsia="나눔스퀘어_ac" w:hAnsi="나눔스퀘어_ac"/>
          <w:sz w:val="22"/>
        </w:rPr>
        <w:t>있</w:t>
      </w:r>
      <w:r>
        <w:rPr>
          <w:rFonts w:ascii="나눔스퀘어_ac" w:eastAsia="나눔스퀘어_ac" w:hAnsi="나눔스퀘어_ac" w:hint="eastAsia"/>
          <w:sz w:val="22"/>
        </w:rPr>
        <w:t>으며,</w:t>
      </w:r>
      <w:r>
        <w:rPr>
          <w:rFonts w:ascii="나눔스퀘어_ac" w:eastAsia="나눔스퀘어_ac" w:hAnsi="나눔스퀘어_ac"/>
          <w:sz w:val="22"/>
        </w:rPr>
        <w:t xml:space="preserve"> </w:t>
      </w:r>
      <w:r w:rsidR="001232FD" w:rsidRPr="00F94582">
        <w:rPr>
          <w:rFonts w:ascii="나눔스퀘어_ac" w:eastAsia="나눔스퀘어_ac" w:hAnsi="나눔스퀘어_ac"/>
          <w:sz w:val="22"/>
        </w:rPr>
        <w:t>이는 올리고</w:t>
      </w:r>
      <w:r w:rsidR="0003529E">
        <w:rPr>
          <w:rFonts w:ascii="나눔스퀘어_ac" w:eastAsia="나눔스퀘어_ac" w:hAnsi="나눔스퀘어_ac" w:hint="eastAsia"/>
          <w:sz w:val="22"/>
        </w:rPr>
        <w:t>뉴클레오타이드</w:t>
      </w:r>
      <w:r w:rsidR="0003529E">
        <w:rPr>
          <w:rFonts w:ascii="나눔스퀘어_ac" w:eastAsia="나눔스퀘어_ac" w:hAnsi="나눔스퀘어_ac"/>
          <w:sz w:val="22"/>
        </w:rPr>
        <w:t>(Oligonucleotide)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 공정에 있어 더 효율적이고, 경제적이며</w:t>
      </w:r>
      <w:r w:rsidR="00376D5F">
        <w:rPr>
          <w:rFonts w:ascii="나눔스퀘어_ac" w:eastAsia="나눔스퀘어_ac" w:hAnsi="나눔스퀘어_ac" w:hint="eastAsia"/>
          <w:sz w:val="22"/>
        </w:rPr>
        <w:t>,</w:t>
      </w:r>
      <w:r w:rsidR="001232FD" w:rsidRPr="00F94582">
        <w:rPr>
          <w:rFonts w:ascii="나눔스퀘어_ac" w:eastAsia="나눔스퀘어_ac" w:hAnsi="나눔스퀘어_ac"/>
          <w:sz w:val="22"/>
        </w:rPr>
        <w:t xml:space="preserve"> 제조 시간을 단축시킬 수 있는 이점이 있습니다.</w:t>
      </w:r>
    </w:p>
    <w:p w14:paraId="6EC5C81A" w14:textId="349A7991" w:rsidR="005B20CD" w:rsidRPr="00F94582" w:rsidRDefault="005B20C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29D7F86" w14:textId="09C76C20" w:rsidR="001232FD" w:rsidRPr="00F94582" w:rsidRDefault="005B20CD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cs="맑은 고딕" w:hint="eastAsia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Expansion of Oligonucleotide Manufacturing Capacity (올리고 생산 공장 증설)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2E941ADB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2D71C0E" w14:textId="5FCB5A92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STPHARM은 생산 효율</w:t>
      </w:r>
      <w:r w:rsidR="003253DF" w:rsidRPr="00F94582">
        <w:rPr>
          <w:rFonts w:ascii="나눔스퀘어_ac" w:eastAsia="나눔스퀘어_ac" w:hAnsi="나눔스퀘어_ac" w:hint="eastAsia"/>
          <w:sz w:val="22"/>
        </w:rPr>
        <w:t>성</w:t>
      </w:r>
      <w:r w:rsidRPr="00F94582">
        <w:rPr>
          <w:rFonts w:ascii="나눔스퀘어_ac" w:eastAsia="나눔스퀘어_ac" w:hAnsi="나눔스퀘어_ac"/>
          <w:sz w:val="22"/>
        </w:rPr>
        <w:t>과 혁신을 추구하며 지속적으로 공장 증설에 노력을 기울여왔습니다.</w:t>
      </w:r>
    </w:p>
    <w:p w14:paraId="3B0CF1F2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AAAAC9F" w14:textId="77988B2A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2018년</w:t>
      </w:r>
      <w:r w:rsidR="003253DF" w:rsidRPr="00F94582">
        <w:rPr>
          <w:rFonts w:ascii="나눔스퀘어_ac" w:eastAsia="나눔스퀘어_ac" w:hAnsi="나눔스퀘어_ac" w:hint="eastAsia"/>
          <w:sz w:val="22"/>
        </w:rPr>
        <w:t>,</w:t>
      </w:r>
      <w:r w:rsidRPr="00F94582">
        <w:rPr>
          <w:rFonts w:ascii="나눔스퀘어_ac" w:eastAsia="나눔스퀘어_ac" w:hAnsi="나눔스퀘어_ac"/>
          <w:sz w:val="22"/>
        </w:rPr>
        <w:t xml:space="preserve"> cGMP 수준의 Oligo 신 공장 완공을 시작으로 최대 1.8mol에 이르는 올리고 공장 증설을 진행하고 있습니다. 이로써 STPHARM은 글로벌 2위 수준의 올리고 생산</w:t>
      </w:r>
      <w:r w:rsidR="00755198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업체로 자리매김할 수 있었습니다.</w:t>
      </w:r>
    </w:p>
    <w:p w14:paraId="2C730E50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4F8DAE1" w14:textId="0A6BA568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지속적인</w:t>
      </w:r>
      <w:r w:rsidRPr="00F94582">
        <w:rPr>
          <w:rFonts w:ascii="나눔스퀘어_ac" w:eastAsia="나눔스퀘어_ac" w:hAnsi="나눔스퀘어_ac"/>
          <w:sz w:val="22"/>
        </w:rPr>
        <w:t xml:space="preserve"> 증설 계획에 따라 22년 1분기 생산을 목표로 2, 3차 올리고 공장 설비 증설을 진행 중이며, 완공 시</w:t>
      </w:r>
      <w:r w:rsidR="00734022">
        <w:rPr>
          <w:rFonts w:ascii="나눔스퀘어_ac" w:eastAsia="나눔스퀘어_ac" w:hAnsi="나눔스퀘어_ac" w:hint="eastAsia"/>
          <w:sz w:val="22"/>
        </w:rPr>
        <w:t>,</w:t>
      </w:r>
      <w:r w:rsidRPr="00F94582">
        <w:rPr>
          <w:rFonts w:ascii="나눔스퀘어_ac" w:eastAsia="나눔스퀘어_ac" w:hAnsi="나눔스퀘어_ac"/>
          <w:sz w:val="22"/>
        </w:rPr>
        <w:t xml:space="preserve"> 현재 </w:t>
      </w:r>
      <w:r w:rsidR="00734022" w:rsidRPr="00F94582">
        <w:rPr>
          <w:rFonts w:ascii="나눔스퀘어_ac" w:eastAsia="나눔스퀘어_ac" w:hAnsi="나눔스퀘어_ac"/>
          <w:sz w:val="22"/>
        </w:rPr>
        <w:t>올리고</w:t>
      </w:r>
      <w:r w:rsidR="00734022">
        <w:rPr>
          <w:rFonts w:ascii="나눔스퀘어_ac" w:eastAsia="나눔스퀘어_ac" w:hAnsi="나눔스퀘어_ac" w:hint="eastAsia"/>
          <w:sz w:val="22"/>
        </w:rPr>
        <w:t>뉴클레오타이드</w:t>
      </w:r>
      <w:r w:rsidR="00734022">
        <w:rPr>
          <w:rFonts w:ascii="나눔스퀘어_ac" w:eastAsia="나눔스퀘어_ac" w:hAnsi="나눔스퀘어_ac"/>
          <w:sz w:val="22"/>
        </w:rPr>
        <w:t>(Oligonucleotide)</w:t>
      </w:r>
      <w:r w:rsidRPr="00F94582">
        <w:rPr>
          <w:rFonts w:ascii="나눔스퀘어_ac" w:eastAsia="나눔스퀘어_ac" w:hAnsi="나눔스퀘어_ac"/>
          <w:sz w:val="22"/>
        </w:rPr>
        <w:t xml:space="preserve"> 생산량 기준 대비 3배가 될 것으로 예상됩니다.</w:t>
      </w:r>
    </w:p>
    <w:p w14:paraId="35508B6A" w14:textId="77777777" w:rsidR="001232FD" w:rsidRPr="0073402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E011F2C" w14:textId="268D00FD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최근</w:t>
      </w:r>
      <w:r w:rsidRPr="00F94582">
        <w:rPr>
          <w:rFonts w:ascii="나눔스퀘어_ac" w:eastAsia="나눔스퀘어_ac" w:hAnsi="나눔스퀘어_ac"/>
          <w:sz w:val="22"/>
        </w:rPr>
        <w:t xml:space="preserve"> </w:t>
      </w:r>
      <w:r w:rsidR="00734022" w:rsidRPr="00F94582">
        <w:rPr>
          <w:rFonts w:ascii="나눔스퀘어_ac" w:eastAsia="나눔스퀘어_ac" w:hAnsi="나눔스퀘어_ac"/>
          <w:sz w:val="22"/>
        </w:rPr>
        <w:t>올리고</w:t>
      </w:r>
      <w:r w:rsidR="00734022">
        <w:rPr>
          <w:rFonts w:ascii="나눔스퀘어_ac" w:eastAsia="나눔스퀘어_ac" w:hAnsi="나눔스퀘어_ac" w:hint="eastAsia"/>
          <w:sz w:val="22"/>
        </w:rPr>
        <w:t>뉴클레오타이드</w:t>
      </w:r>
      <w:r w:rsidR="00734022">
        <w:rPr>
          <w:rFonts w:ascii="나눔스퀘어_ac" w:eastAsia="나눔스퀘어_ac" w:hAnsi="나눔스퀘어_ac"/>
          <w:sz w:val="22"/>
        </w:rPr>
        <w:t>(Oligonucleotide)</w:t>
      </w:r>
      <w:r w:rsidRPr="00F94582">
        <w:rPr>
          <w:rFonts w:ascii="나눔스퀘어_ac" w:eastAsia="나눔스퀘어_ac" w:hAnsi="나눔스퀘어_ac"/>
          <w:sz w:val="22"/>
        </w:rPr>
        <w:t xml:space="preserve"> 시장 수요의 급증에 따라 STPHARM은 제</w:t>
      </w:r>
      <w:r w:rsidR="0019392D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2 올리고 공장 증설 계획을 검토 중에 있습니다.</w:t>
      </w:r>
    </w:p>
    <w:p w14:paraId="30DBDFD7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E271265" w14:textId="6480F305" w:rsidR="001232FD" w:rsidRPr="00F94582" w:rsidRDefault="00900DF5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mRNA Platform Development (mRNA 플랫폼 개발)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00A10D70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D8D2BD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본격적으로</w:t>
      </w:r>
      <w:r w:rsidRPr="00F94582">
        <w:rPr>
          <w:rFonts w:ascii="나눔스퀘어_ac" w:eastAsia="나눔스퀘어_ac" w:hAnsi="나눔스퀘어_ac"/>
          <w:sz w:val="22"/>
        </w:rPr>
        <w:t xml:space="preserve"> 유전자 치료제 CMO 사업으로 넘어 가보도록 하겠습니다.</w:t>
      </w:r>
    </w:p>
    <w:p w14:paraId="6BD8EDF7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C2E0DD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해당</w:t>
      </w:r>
      <w:r w:rsidRPr="00F94582">
        <w:rPr>
          <w:rFonts w:ascii="나눔스퀘어_ac" w:eastAsia="나눔스퀘어_ac" w:hAnsi="나눔스퀘어_ac"/>
          <w:sz w:val="22"/>
        </w:rPr>
        <w:t xml:space="preserve"> 슬라이드에 표기된 mRNA platform과 mRNA GMP 공정 과정을 보시기 바랍니다.</w:t>
      </w:r>
    </w:p>
    <w:p w14:paraId="1C503F2B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D9407F2" w14:textId="3F55FEB3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ST Pharm의 mRNA </w:t>
      </w:r>
      <w:r w:rsidR="00726709" w:rsidRPr="00F94582">
        <w:rPr>
          <w:rFonts w:ascii="나눔스퀘어_ac" w:eastAsia="나눔스퀘어_ac" w:hAnsi="나눔스퀘어_ac" w:hint="eastAsia"/>
          <w:sz w:val="22"/>
        </w:rPr>
        <w:t>p</w:t>
      </w:r>
      <w:r w:rsidR="00726709" w:rsidRPr="00F94582">
        <w:rPr>
          <w:rFonts w:ascii="나눔스퀘어_ac" w:eastAsia="나눔스퀘어_ac" w:hAnsi="나눔스퀘어_ac"/>
          <w:sz w:val="22"/>
        </w:rPr>
        <w:t>latform</w:t>
      </w:r>
      <w:r w:rsidRPr="00F94582">
        <w:rPr>
          <w:rFonts w:ascii="나눔스퀘어_ac" w:eastAsia="나눔스퀘어_ac" w:hAnsi="나눔스퀘어_ac"/>
          <w:sz w:val="22"/>
        </w:rPr>
        <w:t>과 mRNA GMP 제조에 대한 몇 가지 설명입니다.</w:t>
      </w:r>
    </w:p>
    <w:p w14:paraId="4301B903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42389B9" w14:textId="6780C521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저희는</w:t>
      </w:r>
      <w:r w:rsidRPr="00F94582">
        <w:rPr>
          <w:rFonts w:ascii="나눔스퀘어_ac" w:eastAsia="나눔스퀘어_ac" w:hAnsi="나눔스퀘어_ac"/>
          <w:sz w:val="22"/>
        </w:rPr>
        <w:t xml:space="preserve"> DNA 주형 템플릿 설계부터 시작하여 mRNA 합성까지 LNP-mRNA 약물</w:t>
      </w:r>
      <w:r w:rsidR="00AE54BC">
        <w:rPr>
          <w:rFonts w:ascii="나눔스퀘어_ac" w:eastAsia="나눔스퀘어_ac" w:hAnsi="나눔스퀘어_ac" w:hint="eastAsia"/>
          <w:sz w:val="22"/>
        </w:rPr>
        <w:t xml:space="preserve"> 생산을</w:t>
      </w:r>
      <w:r w:rsidRPr="00F94582">
        <w:rPr>
          <w:rFonts w:ascii="나눔스퀘어_ac" w:eastAsia="나눔스퀘어_ac" w:hAnsi="나눔스퀘어_ac"/>
          <w:sz w:val="22"/>
        </w:rPr>
        <w:t xml:space="preserve"> 위한 전략을 가지고 있습니다. STPHARM은 LNP 기반의 향상된 약물 전달 시스템을 갖추고 있으며 이는 다음 슬라이드에서 추가적으로 설명</w:t>
      </w:r>
      <w:r w:rsidR="00FE3263" w:rsidRPr="00F94582">
        <w:rPr>
          <w:rFonts w:ascii="나눔스퀘어_ac" w:eastAsia="나눔스퀘어_ac" w:hAnsi="나눔스퀘어_ac" w:hint="eastAsia"/>
          <w:sz w:val="22"/>
        </w:rPr>
        <w:t>을</w:t>
      </w:r>
      <w:r w:rsidRPr="00F94582">
        <w:rPr>
          <w:rFonts w:ascii="나눔스퀘어_ac" w:eastAsia="나눔스퀘어_ac" w:hAnsi="나눔스퀘어_ac"/>
          <w:sz w:val="22"/>
        </w:rPr>
        <w:t xml:space="preserve"> 드리도록 하겠습니다.</w:t>
      </w:r>
    </w:p>
    <w:p w14:paraId="2E8B4A56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0AFA261" w14:textId="42918FD0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이와</w:t>
      </w:r>
      <w:r w:rsidRPr="00F94582">
        <w:rPr>
          <w:rFonts w:ascii="나눔스퀘어_ac" w:eastAsia="나눔스퀘어_ac" w:hAnsi="나눔스퀘어_ac"/>
          <w:sz w:val="22"/>
        </w:rPr>
        <w:t xml:space="preserve"> 함께 mRNA CMO</w:t>
      </w:r>
      <w:r w:rsidR="003A1FBC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사업의 또 다른 핵심 기술인 STPHARM 만의 고유 5</w:t>
      </w:r>
      <w:r w:rsidR="00FE3263" w:rsidRPr="00F94582">
        <w:rPr>
          <w:rFonts w:ascii="나눔스퀘어_ac" w:eastAsia="나눔스퀘어_ac" w:hAnsi="나눔스퀘어_ac"/>
          <w:sz w:val="22"/>
        </w:rPr>
        <w:t>’</w:t>
      </w:r>
      <w:r w:rsidRPr="00F94582">
        <w:rPr>
          <w:rFonts w:ascii="나눔스퀘어_ac" w:eastAsia="나눔스퀘어_ac" w:hAnsi="나눔스퀘어_ac"/>
          <w:sz w:val="22"/>
        </w:rPr>
        <w:t xml:space="preserve"> 캡핑</w:t>
      </w:r>
      <w:r w:rsidR="003A1FBC">
        <w:rPr>
          <w:rFonts w:ascii="나눔스퀘어_ac" w:eastAsia="나눔스퀘어_ac" w:hAnsi="나눔스퀘어_ac" w:hint="eastAsia"/>
          <w:sz w:val="22"/>
        </w:rPr>
        <w:t>(C</w:t>
      </w:r>
      <w:r w:rsidR="003A1FBC">
        <w:rPr>
          <w:rFonts w:ascii="나눔스퀘어_ac" w:eastAsia="나눔스퀘어_ac" w:hAnsi="나눔스퀘어_ac"/>
          <w:sz w:val="22"/>
        </w:rPr>
        <w:t>apping)</w:t>
      </w:r>
      <w:r w:rsidRPr="00F94582">
        <w:rPr>
          <w:rFonts w:ascii="나눔스퀘어_ac" w:eastAsia="나눔스퀘어_ac" w:hAnsi="나눔스퀘어_ac"/>
          <w:sz w:val="22"/>
        </w:rPr>
        <w:t xml:space="preserve"> 유사체(analogues)를 보유하고 있습니다. 정식 명칭은 SmartCap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Pr="00F94582">
        <w:rPr>
          <w:rFonts w:ascii="나눔스퀘어_ac" w:eastAsia="나눔스퀘어_ac" w:hAnsi="나눔스퀘어_ac"/>
          <w:sz w:val="22"/>
        </w:rPr>
        <w:t>으로 올리고 정제 노하우, 분석법 개발, CMC 밸리데이션 그리고 SOP 및 허가 서류 작성 경험을 바탕으로 효율적인 정제 방법을 구축하였습니다.</w:t>
      </w:r>
    </w:p>
    <w:p w14:paraId="295087E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17BA615" w14:textId="15C0D1A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수십</w:t>
      </w:r>
      <w:r w:rsidRPr="00F94582">
        <w:rPr>
          <w:rFonts w:ascii="나눔스퀘어_ac" w:eastAsia="나눔스퀘어_ac" w:hAnsi="나눔스퀘어_ac"/>
          <w:sz w:val="22"/>
        </w:rPr>
        <w:t xml:space="preserve"> 년간의 올리고 생산</w:t>
      </w:r>
      <w:r w:rsidR="00486E82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분야에서 축적된 풍부한 경험은 GMP 수준의 mRNA 제조</w:t>
      </w:r>
      <w:r w:rsidR="00486E82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/>
          <w:sz w:val="22"/>
        </w:rPr>
        <w:t>설비를 운영하는 토대가 되었습니다.</w:t>
      </w:r>
    </w:p>
    <w:p w14:paraId="58A16DBE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3FC07BC" w14:textId="185FE098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다음</w:t>
      </w:r>
      <w:r w:rsidR="00486E82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Pr="00F94582">
        <w:rPr>
          <w:rFonts w:ascii="나눔스퀘어_ac" w:eastAsia="나눔스퀘어_ac" w:hAnsi="나눔스퀘어_ac" w:hint="eastAsia"/>
          <w:sz w:val="22"/>
        </w:rPr>
        <w:t>장에서는</w:t>
      </w:r>
      <w:r w:rsidRPr="00F94582">
        <w:rPr>
          <w:rFonts w:ascii="나눔스퀘어_ac" w:eastAsia="나눔스퀘어_ac" w:hAnsi="나눔스퀘어_ac"/>
          <w:sz w:val="22"/>
        </w:rPr>
        <w:t xml:space="preserve"> STP</w:t>
      </w:r>
      <w:r w:rsidR="00486E82" w:rsidRPr="00F94582">
        <w:rPr>
          <w:rFonts w:ascii="나눔스퀘어_ac" w:eastAsia="나눔스퀘어_ac" w:hAnsi="나눔스퀘어_ac" w:hint="eastAsia"/>
          <w:sz w:val="22"/>
        </w:rPr>
        <w:t>H</w:t>
      </w:r>
      <w:r w:rsidR="00486E82" w:rsidRPr="00F94582">
        <w:rPr>
          <w:rFonts w:ascii="나눔스퀘어_ac" w:eastAsia="나눔스퀘어_ac" w:hAnsi="나눔스퀘어_ac"/>
          <w:sz w:val="22"/>
        </w:rPr>
        <w:t>ARM</w:t>
      </w:r>
      <w:r w:rsidRPr="00F94582">
        <w:rPr>
          <w:rFonts w:ascii="나눔스퀘어_ac" w:eastAsia="나눔스퀘어_ac" w:hAnsi="나눔스퀘어_ac"/>
          <w:sz w:val="22"/>
        </w:rPr>
        <w:t>의 mRNA CDMO 사업에서 주요 핵심 역량 3가지를 소개해 드리고자 합니다.</w:t>
      </w:r>
    </w:p>
    <w:p w14:paraId="1734C5BA" w14:textId="77777777" w:rsidR="00CA2D46" w:rsidRPr="00F94582" w:rsidRDefault="00CA2D46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4D786AD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1048845C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2F4F681A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45DF18C6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435353B2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2197BC1E" w14:textId="77777777" w:rsidR="00421082" w:rsidRDefault="0042108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40BEBE64" w14:textId="56066D51" w:rsidR="001232FD" w:rsidRPr="00F94582" w:rsidRDefault="00833F60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lastRenderedPageBreak/>
        <w:t>[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Novel 5’-Capping Analogues: SMARTCAP (혁신적인 5프라임 캡핑 유사체 : SMARTCAP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>)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11AB0102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8525F26" w14:textId="078CFE81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앞서</w:t>
      </w:r>
      <w:r w:rsidRPr="00F94582">
        <w:rPr>
          <w:rFonts w:ascii="나눔스퀘어_ac" w:eastAsia="나눔스퀘어_ac" w:hAnsi="나눔스퀘어_ac"/>
          <w:sz w:val="22"/>
        </w:rPr>
        <w:t xml:space="preserve"> 말씀</w:t>
      </w:r>
      <w:r w:rsidR="00FD37EC" w:rsidRPr="00F94582">
        <w:rPr>
          <w:rFonts w:ascii="나눔스퀘어_ac" w:eastAsia="나눔스퀘어_ac" w:hAnsi="나눔스퀘어_ac" w:hint="eastAsia"/>
          <w:sz w:val="22"/>
        </w:rPr>
        <w:t>드</w:t>
      </w:r>
      <w:r w:rsidRPr="00F94582">
        <w:rPr>
          <w:rFonts w:ascii="나눔스퀘어_ac" w:eastAsia="나눔스퀘어_ac" w:hAnsi="나눔스퀘어_ac"/>
          <w:sz w:val="22"/>
        </w:rPr>
        <w:t>린대로 5’ 캡핑</w:t>
      </w:r>
      <w:r w:rsidR="00421082">
        <w:rPr>
          <w:rFonts w:ascii="나눔스퀘어_ac" w:eastAsia="나눔스퀘어_ac" w:hAnsi="나눔스퀘어_ac" w:hint="eastAsia"/>
          <w:sz w:val="22"/>
        </w:rPr>
        <w:t>(C</w:t>
      </w:r>
      <w:r w:rsidR="00421082">
        <w:rPr>
          <w:rFonts w:ascii="나눔스퀘어_ac" w:eastAsia="나눔스퀘어_ac" w:hAnsi="나눔스퀘어_ac"/>
          <w:sz w:val="22"/>
        </w:rPr>
        <w:t>apping)</w:t>
      </w:r>
      <w:r w:rsidRPr="00F94582">
        <w:rPr>
          <w:rFonts w:ascii="나눔스퀘어_ac" w:eastAsia="나눔스퀘어_ac" w:hAnsi="나눔스퀘어_ac"/>
          <w:sz w:val="22"/>
        </w:rPr>
        <w:t xml:space="preserve"> 기술은 IVT mRNA 합성 과정에서 매우 핵심적인 부분 중 하나입니다.</w:t>
      </w:r>
    </w:p>
    <w:p w14:paraId="3B192233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E41DFDC" w14:textId="4814BFA8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STPHARM의 다양한 뉴클레오타이드</w:t>
      </w:r>
      <w:r w:rsidR="00283C10">
        <w:rPr>
          <w:rFonts w:ascii="나눔스퀘어_ac" w:eastAsia="나눔스퀘어_ac" w:hAnsi="나눔스퀘어_ac" w:hint="eastAsia"/>
          <w:sz w:val="22"/>
        </w:rPr>
        <w:t>(</w:t>
      </w:r>
      <w:r w:rsidR="00283C10">
        <w:rPr>
          <w:rFonts w:ascii="나눔스퀘어_ac" w:eastAsia="나눔스퀘어_ac" w:hAnsi="나눔스퀘어_ac"/>
          <w:sz w:val="22"/>
        </w:rPr>
        <w:t>nucleotide)</w:t>
      </w:r>
      <w:r w:rsidRPr="00F94582">
        <w:rPr>
          <w:rFonts w:ascii="나눔스퀘어_ac" w:eastAsia="나눔스퀘어_ac" w:hAnsi="나눔스퀘어_ac"/>
          <w:sz w:val="22"/>
        </w:rPr>
        <w:t xml:space="preserve"> 조합 라이브러리로부터 STPHARM 고유의 SMARTCAP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Pr="00F94582">
        <w:rPr>
          <w:rFonts w:ascii="나눔스퀘어_ac" w:eastAsia="나눔스퀘어_ac" w:hAnsi="나눔스퀘어_ac"/>
          <w:sz w:val="22"/>
        </w:rPr>
        <w:t xml:space="preserve"> 이라는 캡핑유사체</w:t>
      </w:r>
      <w:r w:rsidR="00283C10">
        <w:rPr>
          <w:rFonts w:ascii="나눔스퀘어_ac" w:eastAsia="나눔스퀘어_ac" w:hAnsi="나눔스퀘어_ac" w:hint="eastAsia"/>
          <w:sz w:val="22"/>
        </w:rPr>
        <w:t>(</w:t>
      </w:r>
      <w:r w:rsidR="00283C10">
        <w:rPr>
          <w:rFonts w:ascii="나눔스퀘어_ac" w:eastAsia="나눔스퀘어_ac" w:hAnsi="나눔스퀘어_ac"/>
          <w:sz w:val="22"/>
        </w:rPr>
        <w:t>capping analogues)</w:t>
      </w:r>
      <w:r w:rsidRPr="00F94582">
        <w:rPr>
          <w:rFonts w:ascii="나눔스퀘어_ac" w:eastAsia="나눔스퀘어_ac" w:hAnsi="나눔스퀘어_ac"/>
          <w:sz w:val="22"/>
        </w:rPr>
        <w:t>를 생산 해 왔습니다. 현재는 6가지의 캡핑유사체(</w:t>
      </w:r>
      <w:r w:rsidR="00283C10">
        <w:rPr>
          <w:rFonts w:ascii="나눔스퀘어_ac" w:eastAsia="나눔스퀘어_ac" w:hAnsi="나눔스퀘어_ac"/>
          <w:sz w:val="22"/>
        </w:rPr>
        <w:t xml:space="preserve">capping </w:t>
      </w:r>
      <w:r w:rsidRPr="00F94582">
        <w:rPr>
          <w:rFonts w:ascii="나눔스퀘어_ac" w:eastAsia="나눔스퀘어_ac" w:hAnsi="나눔스퀘어_ac"/>
          <w:sz w:val="22"/>
        </w:rPr>
        <w:t>analogues)가 있으며 추가 개발 중에 있습니다</w:t>
      </w:r>
    </w:p>
    <w:p w14:paraId="55C939B6" w14:textId="77777777" w:rsidR="001232FD" w:rsidRPr="00283C10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3B7E657" w14:textId="4F9CA939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해당</w:t>
      </w:r>
      <w:r w:rsidRPr="00F94582">
        <w:rPr>
          <w:rFonts w:ascii="나눔스퀘어_ac" w:eastAsia="나눔스퀘어_ac" w:hAnsi="나눔스퀘어_ac"/>
          <w:sz w:val="22"/>
        </w:rPr>
        <w:t xml:space="preserve"> 페이지에서 저희의 </w:t>
      </w:r>
      <w:r w:rsidR="00283C10">
        <w:rPr>
          <w:rFonts w:ascii="나눔스퀘어_ac" w:eastAsia="나눔스퀘어_ac" w:hAnsi="나눔스퀘어_ac"/>
          <w:sz w:val="22"/>
        </w:rPr>
        <w:t>S</w:t>
      </w:r>
      <w:r w:rsidRPr="00F94582">
        <w:rPr>
          <w:rFonts w:ascii="나눔스퀘어_ac" w:eastAsia="나눔스퀘어_ac" w:hAnsi="나눔스퀘어_ac"/>
          <w:sz w:val="22"/>
        </w:rPr>
        <w:t>mart</w:t>
      </w:r>
      <w:r w:rsidR="00283C10">
        <w:rPr>
          <w:rFonts w:ascii="나눔스퀘어_ac" w:eastAsia="나눔스퀘어_ac" w:hAnsi="나눔스퀘어_ac"/>
          <w:sz w:val="22"/>
        </w:rPr>
        <w:t>C</w:t>
      </w:r>
      <w:r w:rsidRPr="00F94582">
        <w:rPr>
          <w:rFonts w:ascii="나눔스퀘어_ac" w:eastAsia="나눔스퀘어_ac" w:hAnsi="나눔스퀘어_ac"/>
          <w:sz w:val="22"/>
        </w:rPr>
        <w:t>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Pr="00F94582">
        <w:rPr>
          <w:rFonts w:ascii="나눔스퀘어_ac" w:eastAsia="나눔스퀘어_ac" w:hAnsi="나눔스퀘어_ac"/>
          <w:sz w:val="22"/>
        </w:rPr>
        <w:t>기술과 m6Am Cap</w:t>
      </w:r>
      <w:r w:rsidR="00F07C37" w:rsidRPr="00F94582">
        <w:rPr>
          <w:rFonts w:ascii="나눔스퀘어_ac" w:eastAsia="나눔스퀘어_ac" w:hAnsi="나눔스퀘어_ac"/>
          <w:sz w:val="22"/>
        </w:rPr>
        <w:t>(1</w:t>
      </w:r>
      <w:r w:rsidR="00F07C37" w:rsidRPr="00F94582">
        <w:rPr>
          <w:rFonts w:ascii="나눔스퀘어_ac" w:eastAsia="나눔스퀘어_ac" w:hAnsi="나눔스퀘어_ac" w:hint="eastAsia"/>
          <w:sz w:val="22"/>
        </w:rPr>
        <w:t>세대)</w:t>
      </w:r>
      <w:r w:rsidRPr="00F94582">
        <w:rPr>
          <w:rFonts w:ascii="나눔스퀘어_ac" w:eastAsia="나눔스퀘어_ac" w:hAnsi="나눔스퀘어_ac"/>
          <w:sz w:val="22"/>
        </w:rPr>
        <w:t>, CleanCap</w:t>
      </w:r>
      <w:r w:rsidR="00F07C37" w:rsidRPr="00F94582">
        <w:rPr>
          <w:rFonts w:ascii="나눔스퀘어_ac" w:eastAsia="나눔스퀘어_ac" w:hAnsi="나눔스퀘어_ac"/>
          <w:sz w:val="22"/>
        </w:rPr>
        <w:t>(</w:t>
      </w:r>
      <w:r w:rsidR="00F07C37" w:rsidRPr="00F94582">
        <w:rPr>
          <w:rFonts w:ascii="나눔스퀘어_ac" w:eastAsia="나눔스퀘어_ac" w:hAnsi="나눔스퀘어_ac" w:hint="eastAsia"/>
          <w:sz w:val="22"/>
        </w:rPr>
        <w:t>T</w:t>
      </w:r>
      <w:r w:rsidR="00F07C37" w:rsidRPr="00F94582">
        <w:rPr>
          <w:rFonts w:ascii="나눔스퀘어_ac" w:eastAsia="나눔스퀘어_ac" w:hAnsi="나눔스퀘어_ac"/>
          <w:sz w:val="22"/>
        </w:rPr>
        <w:t>rilink)</w:t>
      </w:r>
      <w:r w:rsidR="00296906" w:rsidRPr="00F94582">
        <w:rPr>
          <w:rFonts w:ascii="나눔스퀘어_ac" w:eastAsia="나눔스퀘어_ac" w:hAnsi="나눔스퀘어_ac" w:hint="eastAsia"/>
          <w:sz w:val="22"/>
        </w:rPr>
        <w:t>를 비교한</w:t>
      </w:r>
      <w:r w:rsidRPr="00F94582">
        <w:rPr>
          <w:rFonts w:ascii="나눔스퀘어_ac" w:eastAsia="나눔스퀘어_ac" w:hAnsi="나눔스퀘어_ac"/>
          <w:sz w:val="22"/>
        </w:rPr>
        <w:t xml:space="preserve"> 데이터를 보실 수 있습니다.</w:t>
      </w:r>
    </w:p>
    <w:p w14:paraId="263B7B6E" w14:textId="77777777" w:rsidR="001232FD" w:rsidRPr="00283C10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2FAEB53" w14:textId="1F2A38E2" w:rsidR="001232FD" w:rsidRPr="00F94582" w:rsidRDefault="001232FD" w:rsidP="00F373A2">
      <w:pPr>
        <w:spacing w:after="0" w:line="240" w:lineRule="auto"/>
        <w:ind w:leftChars="200" w:left="589" w:hangingChars="100" w:hanging="189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* 보시는 바와 같이, 면역형광법, 웨스턴블롯 및 유세포분석 등 효능 분석으로부터 유의미한 결과를 얻은 것을 보실 수 있습니다.</w:t>
      </w:r>
    </w:p>
    <w:p w14:paraId="7F22AA1D" w14:textId="77777777" w:rsidR="001232FD" w:rsidRPr="00F94582" w:rsidRDefault="001232FD" w:rsidP="00F373A2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BAFD48D" w14:textId="77777777" w:rsidR="00053B61" w:rsidRDefault="001232FD" w:rsidP="00F373A2">
      <w:pPr>
        <w:spacing w:after="0" w:line="240" w:lineRule="auto"/>
        <w:ind w:firstLineChars="200" w:firstLine="378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* 전반적으로 SmartCapTM은 1세대 캡핑</w:t>
      </w:r>
      <w:r w:rsidR="00053B61">
        <w:rPr>
          <w:rFonts w:ascii="나눔스퀘어_ac" w:eastAsia="나눔스퀘어_ac" w:hAnsi="나눔스퀘어_ac" w:hint="eastAsia"/>
          <w:sz w:val="22"/>
        </w:rPr>
        <w:t>(C</w:t>
      </w:r>
      <w:r w:rsidR="00053B61">
        <w:rPr>
          <w:rFonts w:ascii="나눔스퀘어_ac" w:eastAsia="나눔스퀘어_ac" w:hAnsi="나눔스퀘어_ac"/>
          <w:sz w:val="22"/>
        </w:rPr>
        <w:t>apping)</w:t>
      </w:r>
      <w:r w:rsidRPr="00F94582">
        <w:rPr>
          <w:rFonts w:ascii="나눔스퀘어_ac" w:eastAsia="나눔스퀘어_ac" w:hAnsi="나눔스퀘어_ac"/>
          <w:sz w:val="22"/>
        </w:rPr>
        <w:t xml:space="preserve"> 기술인 m6Am 대비 </w:t>
      </w:r>
      <w:r w:rsidR="007063DF" w:rsidRPr="00F94582">
        <w:rPr>
          <w:rFonts w:ascii="나눔스퀘어_ac" w:eastAsia="나눔스퀘어_ac" w:hAnsi="나눔스퀘어_ac" w:hint="eastAsia"/>
          <w:sz w:val="22"/>
        </w:rPr>
        <w:t>전</w:t>
      </w:r>
      <w:r w:rsidRPr="00F94582">
        <w:rPr>
          <w:rFonts w:ascii="나눔스퀘어_ac" w:eastAsia="나눔스퀘어_ac" w:hAnsi="나눔스퀘어_ac"/>
          <w:sz w:val="22"/>
        </w:rPr>
        <w:t xml:space="preserve"> 부문에서 우수한 것으로 보이며, </w:t>
      </w:r>
    </w:p>
    <w:p w14:paraId="7A51A3A4" w14:textId="77777777" w:rsidR="00053B61" w:rsidRDefault="001232FD" w:rsidP="00F373A2">
      <w:pPr>
        <w:spacing w:after="0" w:line="240" w:lineRule="auto"/>
        <w:ind w:firstLineChars="300" w:firstLine="568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Trilink의 3세대 캡핑</w:t>
      </w:r>
      <w:r w:rsidR="00053B61">
        <w:rPr>
          <w:rFonts w:ascii="나눔스퀘어_ac" w:eastAsia="나눔스퀘어_ac" w:hAnsi="나눔스퀘어_ac" w:hint="eastAsia"/>
          <w:sz w:val="22"/>
        </w:rPr>
        <w:t>(C</w:t>
      </w:r>
      <w:r w:rsidR="00053B61">
        <w:rPr>
          <w:rFonts w:ascii="나눔스퀘어_ac" w:eastAsia="나눔스퀘어_ac" w:hAnsi="나눔스퀘어_ac"/>
          <w:sz w:val="22"/>
        </w:rPr>
        <w:t>apping)</w:t>
      </w:r>
      <w:r w:rsidRPr="00F94582">
        <w:rPr>
          <w:rFonts w:ascii="나눔스퀘어_ac" w:eastAsia="나눔스퀘어_ac" w:hAnsi="나눔스퀘어_ac"/>
          <w:sz w:val="22"/>
        </w:rPr>
        <w:t xml:space="preserve"> 기술인 CleanCap</w:t>
      </w:r>
      <w:r w:rsidR="00612B84" w:rsidRPr="00F94582">
        <w:rPr>
          <w:rFonts w:ascii="나눔스퀘어_ac" w:eastAsia="나눔스퀘어_ac" w:hAnsi="나눔스퀘어_ac" w:hint="eastAsia"/>
          <w:sz w:val="22"/>
        </w:rPr>
        <w:t>과</w:t>
      </w:r>
      <w:r w:rsidRPr="00F94582">
        <w:rPr>
          <w:rFonts w:ascii="나눔스퀘어_ac" w:eastAsia="나눔스퀘어_ac" w:hAnsi="나눔스퀘어_ac"/>
          <w:sz w:val="22"/>
        </w:rPr>
        <w:t xml:space="preserve"> </w:t>
      </w:r>
      <w:r w:rsidR="00EC30C1" w:rsidRPr="00F94582">
        <w:rPr>
          <w:rFonts w:ascii="나눔스퀘어_ac" w:eastAsia="나눔스퀘어_ac" w:hAnsi="나눔스퀘어_ac" w:hint="eastAsia"/>
          <w:sz w:val="22"/>
        </w:rPr>
        <w:t xml:space="preserve">거의 동등한 </w:t>
      </w:r>
      <w:r w:rsidRPr="00F94582">
        <w:rPr>
          <w:rFonts w:ascii="나눔스퀘어_ac" w:eastAsia="나눔스퀘어_ac" w:hAnsi="나눔스퀘어_ac"/>
          <w:sz w:val="22"/>
        </w:rPr>
        <w:t>수준의 효율성</w:t>
      </w:r>
      <w:r w:rsidR="00EC30C1" w:rsidRPr="00F94582">
        <w:rPr>
          <w:rFonts w:ascii="나눔스퀘어_ac" w:eastAsia="나눔스퀘어_ac" w:hAnsi="나눔스퀘어_ac" w:hint="eastAsia"/>
          <w:sz w:val="22"/>
        </w:rPr>
        <w:t xml:space="preserve">과 </w:t>
      </w:r>
      <w:r w:rsidR="005C7390" w:rsidRPr="00F94582">
        <w:rPr>
          <w:rFonts w:ascii="나눔스퀘어_ac" w:eastAsia="나눔스퀘어_ac" w:hAnsi="나눔스퀘어_ac" w:hint="eastAsia"/>
          <w:sz w:val="22"/>
        </w:rPr>
        <w:t>발현 정도를</w:t>
      </w:r>
      <w:r w:rsidRPr="00F94582">
        <w:rPr>
          <w:rFonts w:ascii="나눔스퀘어_ac" w:eastAsia="나눔스퀘어_ac" w:hAnsi="나눔스퀘어_ac"/>
          <w:sz w:val="22"/>
        </w:rPr>
        <w:t xml:space="preserve"> 보이고 있습니</w:t>
      </w:r>
    </w:p>
    <w:p w14:paraId="6FE50801" w14:textId="671A62EA" w:rsidR="001232FD" w:rsidRPr="00F94582" w:rsidRDefault="001232FD" w:rsidP="00F373A2">
      <w:pPr>
        <w:spacing w:after="0" w:line="240" w:lineRule="auto"/>
        <w:ind w:firstLineChars="300" w:firstLine="568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다.</w:t>
      </w:r>
    </w:p>
    <w:p w14:paraId="4070F6BD" w14:textId="77777777" w:rsidR="001232FD" w:rsidRPr="00F94582" w:rsidRDefault="001232FD" w:rsidP="00F373A2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3CE4149" w14:textId="77777777" w:rsidR="00053B61" w:rsidRDefault="001232FD" w:rsidP="00F373A2">
      <w:pPr>
        <w:spacing w:after="0" w:line="240" w:lineRule="auto"/>
        <w:ind w:firstLineChars="200" w:firstLine="378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* SmartCap의 가장 큰 특장점으로는 ‘단가경쟁력’입니다. STPHARM의 풍부한 뉴클레오타이드</w:t>
      </w:r>
      <w:r w:rsidR="00053B61">
        <w:rPr>
          <w:rFonts w:ascii="나눔스퀘어_ac" w:eastAsia="나눔스퀘어_ac" w:hAnsi="나눔스퀘어_ac" w:hint="eastAsia"/>
          <w:sz w:val="22"/>
        </w:rPr>
        <w:t>(</w:t>
      </w:r>
      <w:r w:rsidR="00053B61">
        <w:rPr>
          <w:rFonts w:ascii="나눔스퀘어_ac" w:eastAsia="나눔스퀘어_ac" w:hAnsi="나눔스퀘어_ac"/>
          <w:sz w:val="22"/>
        </w:rPr>
        <w:t>nucleotide)</w:t>
      </w:r>
      <w:r w:rsidRPr="00F94582">
        <w:rPr>
          <w:rFonts w:ascii="나눔스퀘어_ac" w:eastAsia="나눔스퀘어_ac" w:hAnsi="나눔스퀘어_ac"/>
          <w:sz w:val="22"/>
        </w:rPr>
        <w:t xml:space="preserve"> 합성 </w:t>
      </w:r>
    </w:p>
    <w:p w14:paraId="48B68B8C" w14:textId="4340E003" w:rsidR="001232FD" w:rsidRPr="00F94582" w:rsidRDefault="001232FD" w:rsidP="00F373A2">
      <w:pPr>
        <w:spacing w:after="0" w:line="240" w:lineRule="auto"/>
        <w:ind w:firstLineChars="300" w:firstLine="568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경험 덕분에 경제성 측면에서 우위를 보이고 있다고 자부할 수 있습니다.</w:t>
      </w:r>
    </w:p>
    <w:p w14:paraId="1A2774D2" w14:textId="77777777" w:rsidR="005F1E56" w:rsidRPr="00F94582" w:rsidRDefault="005F1E56" w:rsidP="006075EC">
      <w:pPr>
        <w:spacing w:after="0" w:line="240" w:lineRule="auto"/>
        <w:rPr>
          <w:rFonts w:ascii="나눔스퀘어_ac" w:eastAsia="나눔스퀘어_ac" w:hAnsi="나눔스퀘어_ac" w:cs="맑은 고딕"/>
          <w:sz w:val="22"/>
        </w:rPr>
      </w:pPr>
    </w:p>
    <w:p w14:paraId="55C882EC" w14:textId="110ADC0B" w:rsidR="001232FD" w:rsidRPr="00F94582" w:rsidRDefault="002D7B97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t>[</w:t>
      </w:r>
      <w:r w:rsidR="00F373A2">
        <w:rPr>
          <w:rFonts w:ascii="나눔스퀘어_ac" w:eastAsia="나눔스퀘어_ac" w:hAnsi="나눔스퀘어_ac"/>
          <w:b/>
          <w:bCs/>
          <w:sz w:val="22"/>
        </w:rPr>
        <w:t>SMARTCAP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="001232FD" w:rsidRPr="00F94582">
        <w:rPr>
          <w:rFonts w:ascii="나눔스퀘어_ac" w:eastAsia="나눔스퀘어_ac" w:hAnsi="나눔스퀘어_ac"/>
          <w:b/>
          <w:bCs/>
          <w:sz w:val="22"/>
        </w:rPr>
        <w:t xml:space="preserve"> Capping Library</w:t>
      </w:r>
      <w:r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0853867B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75AE1FF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두번째로</w:t>
      </w:r>
      <w:r w:rsidRPr="00F94582">
        <w:rPr>
          <w:rFonts w:ascii="나눔스퀘어_ac" w:eastAsia="나눔스퀘어_ac" w:hAnsi="나눔스퀘어_ac"/>
          <w:sz w:val="22"/>
        </w:rPr>
        <w:t xml:space="preserve"> STPHARM mRNA platform기술의 핵심인 SmartCap library screening 입니다.</w:t>
      </w:r>
    </w:p>
    <w:p w14:paraId="7C50E4A8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B51F4D4" w14:textId="77777777" w:rsidR="00BB768E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   * 이를 통해 mRNA, siRNA 그리고 유전자 편집을 포함한 각기 다른 표적에 다양한 5’capping을 적용할 수 있으</w:t>
      </w:r>
    </w:p>
    <w:p w14:paraId="4660F8FE" w14:textId="0D69CE9B" w:rsidR="001232FD" w:rsidRPr="00F94582" w:rsidRDefault="001232FD" w:rsidP="00BB768E">
      <w:pPr>
        <w:spacing w:after="0" w:line="240" w:lineRule="auto"/>
        <w:ind w:firstLineChars="250" w:firstLine="473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며, 고효율을 가진 최적의 </w:t>
      </w:r>
      <w:r w:rsidR="00BB768E">
        <w:rPr>
          <w:rFonts w:ascii="나눔스퀘어_ac" w:eastAsia="나눔스퀘어_ac" w:hAnsi="나눔스퀘어_ac" w:hint="eastAsia"/>
          <w:sz w:val="22"/>
        </w:rPr>
        <w:t>캡핑(</w:t>
      </w:r>
      <w:r w:rsidRPr="00F94582">
        <w:rPr>
          <w:rFonts w:ascii="나눔스퀘어_ac" w:eastAsia="나눔스퀘어_ac" w:hAnsi="나눔스퀘어_ac"/>
          <w:sz w:val="22"/>
        </w:rPr>
        <w:t>capping</w:t>
      </w:r>
      <w:r w:rsidR="00BB768E">
        <w:rPr>
          <w:rFonts w:ascii="나눔스퀘어_ac" w:eastAsia="나눔스퀘어_ac" w:hAnsi="나눔스퀘어_ac"/>
          <w:sz w:val="22"/>
        </w:rPr>
        <w:t>)</w:t>
      </w:r>
      <w:r w:rsidRPr="00F94582">
        <w:rPr>
          <w:rFonts w:ascii="나눔스퀘어_ac" w:eastAsia="나눔스퀘어_ac" w:hAnsi="나눔스퀘어_ac"/>
          <w:sz w:val="22"/>
        </w:rPr>
        <w:t xml:space="preserve"> 유사체 (analogue)를 선별할 수 있습니다.</w:t>
      </w:r>
    </w:p>
    <w:p w14:paraId="113CFAC6" w14:textId="77777777" w:rsidR="001232FD" w:rsidRPr="00BB768E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B6D30E1" w14:textId="77777777" w:rsidR="001232FD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 xml:space="preserve">   * 각기 다른 표적 염기서열(sequence)에 따라 자유롭게 선별할 수 있습니다.</w:t>
      </w:r>
    </w:p>
    <w:p w14:paraId="2B1C4B9E" w14:textId="77777777" w:rsidR="00DE57B1" w:rsidRPr="00F94582" w:rsidRDefault="00DE57B1" w:rsidP="006075EC">
      <w:pPr>
        <w:spacing w:after="0" w:line="240" w:lineRule="auto"/>
        <w:rPr>
          <w:rFonts w:ascii="나눔스퀘어_ac" w:eastAsia="나눔스퀘어_ac" w:hAnsi="나눔스퀘어_ac"/>
          <w:sz w:val="22"/>
          <w:highlight w:val="yellow"/>
        </w:rPr>
      </w:pPr>
    </w:p>
    <w:p w14:paraId="7826499E" w14:textId="5F09629A" w:rsidR="00347DD9" w:rsidRPr="00F94582" w:rsidRDefault="001232F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해당</w:t>
      </w:r>
      <w:r w:rsidRPr="00F94582">
        <w:rPr>
          <w:rFonts w:ascii="나눔스퀘어_ac" w:eastAsia="나눔스퀘어_ac" w:hAnsi="나눔스퀘어_ac"/>
          <w:sz w:val="22"/>
        </w:rPr>
        <w:t xml:space="preserve"> 슬라이드에서 capping library 결과를 보실 수 있으며, SmartCap</w:t>
      </w:r>
      <w:r w:rsidR="00F373A2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="00DC064E" w:rsidRPr="00F94582">
        <w:rPr>
          <w:rFonts w:ascii="나눔스퀘어_ac" w:eastAsia="나눔스퀘어_ac" w:hAnsi="나눔스퀘어_ac" w:hint="eastAsia"/>
          <w:sz w:val="22"/>
        </w:rPr>
        <w:t>의</w:t>
      </w:r>
      <w:r w:rsidRPr="00F94582">
        <w:rPr>
          <w:rFonts w:ascii="나눔스퀘어_ac" w:eastAsia="나눔스퀘어_ac" w:hAnsi="나눔스퀘어_ac"/>
          <w:sz w:val="22"/>
        </w:rPr>
        <w:t xml:space="preserve"> SC101과 SC202</w:t>
      </w:r>
      <w:r w:rsidR="005B7FCB" w:rsidRPr="00F94582">
        <w:rPr>
          <w:rFonts w:ascii="나눔스퀘어_ac" w:eastAsia="나눔스퀘어_ac" w:hAnsi="나눔스퀘어_ac" w:hint="eastAsia"/>
          <w:sz w:val="22"/>
        </w:rPr>
        <w:t xml:space="preserve">에서 </w:t>
      </w:r>
      <w:r w:rsidR="005B7FCB" w:rsidRPr="00F94582">
        <w:rPr>
          <w:rFonts w:ascii="나눔스퀘어_ac" w:eastAsia="나눔스퀘어_ac" w:hAnsi="나눔스퀘어_ac"/>
          <w:sz w:val="22"/>
        </w:rPr>
        <w:t>CleanCap</w:t>
      </w:r>
      <w:r w:rsidR="005B7FCB" w:rsidRPr="00F94582">
        <w:rPr>
          <w:rFonts w:ascii="나눔스퀘어_ac" w:eastAsia="나눔스퀘어_ac" w:hAnsi="나눔스퀘어_ac" w:hint="eastAsia"/>
          <w:sz w:val="22"/>
        </w:rPr>
        <w:t xml:space="preserve">보다 </w:t>
      </w:r>
      <w:r w:rsidR="00390F4D" w:rsidRPr="00F94582">
        <w:rPr>
          <w:rFonts w:ascii="나눔스퀘어_ac" w:eastAsia="나눔스퀘어_ac" w:hAnsi="나눔스퀘어_ac" w:hint="eastAsia"/>
          <w:sz w:val="22"/>
        </w:rPr>
        <w:t>비교적으로 효율적인 면을 보실 수 있습니다.</w:t>
      </w:r>
    </w:p>
    <w:p w14:paraId="1475E3E8" w14:textId="77777777" w:rsidR="00390F4D" w:rsidRPr="00F94582" w:rsidRDefault="00390F4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AEA8036" w14:textId="5C58155C" w:rsidR="00666A06" w:rsidRPr="00F94582" w:rsidRDefault="001448A2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/>
          <w:b/>
          <w:bCs/>
          <w:sz w:val="22"/>
        </w:rPr>
        <w:t>[</w:t>
      </w:r>
      <w:r w:rsidR="00850DA2" w:rsidRPr="00F94582">
        <w:rPr>
          <w:rFonts w:ascii="나눔스퀘어_ac" w:eastAsia="나눔스퀘어_ac" w:hAnsi="나눔스퀘어_ac" w:hint="eastAsia"/>
          <w:b/>
          <w:bCs/>
          <w:sz w:val="22"/>
        </w:rPr>
        <w:t>핵심</w:t>
      </w:r>
      <w:r w:rsidR="00A229FC" w:rsidRPr="00F94582">
        <w:rPr>
          <w:rFonts w:ascii="나눔스퀘어_ac" w:eastAsia="나눔스퀘어_ac" w:hAnsi="나눔스퀘어_ac" w:hint="eastAsia"/>
          <w:b/>
          <w:bCs/>
          <w:sz w:val="22"/>
        </w:rPr>
        <w:t xml:space="preserve"> </w:t>
      </w:r>
      <w:r w:rsidR="00850DA2" w:rsidRPr="00F94582">
        <w:rPr>
          <w:rFonts w:ascii="나눔스퀘어_ac" w:eastAsia="나눔스퀘어_ac" w:hAnsi="나눔스퀘어_ac" w:hint="eastAsia"/>
          <w:b/>
          <w:bCs/>
          <w:sz w:val="22"/>
        </w:rPr>
        <w:t>기술</w:t>
      </w:r>
      <w:r w:rsidR="00B8216E" w:rsidRPr="00F94582">
        <w:rPr>
          <w:rFonts w:ascii="나눔스퀘어_ac" w:eastAsia="나눔스퀘어_ac" w:hAnsi="나눔스퀘어_ac" w:hint="eastAsia"/>
          <w:b/>
          <w:bCs/>
          <w:sz w:val="22"/>
        </w:rPr>
        <w:t>(C</w:t>
      </w:r>
      <w:r w:rsidR="00B8216E" w:rsidRPr="00F94582">
        <w:rPr>
          <w:rFonts w:ascii="나눔스퀘어_ac" w:eastAsia="나눔스퀘어_ac" w:hAnsi="나눔스퀘어_ac"/>
          <w:b/>
          <w:bCs/>
          <w:sz w:val="22"/>
        </w:rPr>
        <w:t>ore Technology : LNP</w:t>
      </w:r>
      <w:r w:rsidR="00850DA2" w:rsidRPr="00F94582">
        <w:rPr>
          <w:rFonts w:ascii="나눔스퀘어_ac" w:eastAsia="나눔스퀘어_ac" w:hAnsi="나눔스퀘어_ac"/>
          <w:b/>
          <w:bCs/>
          <w:sz w:val="22"/>
        </w:rPr>
        <w:t>]</w:t>
      </w:r>
    </w:p>
    <w:p w14:paraId="174AB062" w14:textId="77777777" w:rsidR="00FD0184" w:rsidRPr="00F94582" w:rsidRDefault="00FD018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1D7DAEA" w14:textId="2FE5A07D" w:rsidR="009B5D82" w:rsidRPr="00F94582" w:rsidRDefault="00063B68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다음은 우리의 핵심 기술인 </w:t>
      </w:r>
      <w:r w:rsidR="00265F3D" w:rsidRPr="00F94582">
        <w:rPr>
          <w:rFonts w:ascii="나눔스퀘어_ac" w:eastAsia="나눔스퀘어_ac" w:hAnsi="나눔스퀘어_ac" w:hint="eastAsia"/>
          <w:sz w:val="22"/>
        </w:rPr>
        <w:t>L</w:t>
      </w:r>
      <w:r w:rsidR="00265F3D" w:rsidRPr="00F94582">
        <w:rPr>
          <w:rFonts w:ascii="나눔스퀘어_ac" w:eastAsia="나눔스퀘어_ac" w:hAnsi="나눔스퀘어_ac"/>
          <w:sz w:val="22"/>
        </w:rPr>
        <w:t>NP</w:t>
      </w:r>
      <w:r w:rsidR="00F743F0" w:rsidRPr="00F94582">
        <w:rPr>
          <w:rFonts w:ascii="나눔스퀘어_ac" w:eastAsia="나눔스퀘어_ac" w:hAnsi="나눔스퀘어_ac" w:hint="eastAsia"/>
          <w:sz w:val="22"/>
        </w:rPr>
        <w:t>를 소개하겠습니다.</w:t>
      </w:r>
      <w:r w:rsidR="00F743F0" w:rsidRPr="00F94582">
        <w:rPr>
          <w:rFonts w:ascii="나눔스퀘어_ac" w:eastAsia="나눔스퀘어_ac" w:hAnsi="나눔스퀘어_ac"/>
          <w:sz w:val="22"/>
        </w:rPr>
        <w:t xml:space="preserve"> </w:t>
      </w:r>
    </w:p>
    <w:p w14:paraId="422C393B" w14:textId="77777777" w:rsidR="00FD0184" w:rsidRPr="00F94582" w:rsidRDefault="00FD018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50424094" w14:textId="275D5254" w:rsidR="00850DA2" w:rsidRPr="00F94582" w:rsidRDefault="00F743F0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/>
          <w:sz w:val="22"/>
        </w:rPr>
        <w:t>mRNA</w:t>
      </w:r>
      <w:r w:rsidR="00A31E19" w:rsidRPr="00F94582">
        <w:rPr>
          <w:rFonts w:ascii="나눔스퀘어_ac" w:eastAsia="나눔스퀘어_ac" w:hAnsi="나눔스퀘어_ac" w:hint="eastAsia"/>
          <w:sz w:val="22"/>
        </w:rPr>
        <w:t>은 매우 민감하</w:t>
      </w:r>
      <w:r w:rsidR="009B5D82" w:rsidRPr="00F94582">
        <w:rPr>
          <w:rFonts w:ascii="나눔스퀘어_ac" w:eastAsia="나눔스퀘어_ac" w:hAnsi="나눔스퀘어_ac" w:hint="eastAsia"/>
          <w:sz w:val="22"/>
        </w:rPr>
        <w:t>므로</w:t>
      </w:r>
      <w:r w:rsidR="00A31E19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E142B1" w:rsidRPr="00F94582">
        <w:rPr>
          <w:rFonts w:ascii="나눔스퀘어_ac" w:eastAsia="나눔스퀘어_ac" w:hAnsi="나눔스퀘어_ac" w:hint="eastAsia"/>
          <w:sz w:val="22"/>
        </w:rPr>
        <w:t xml:space="preserve">체내에 분해 없이 우리 몸에 안정적으로 전달되도록 </w:t>
      </w:r>
      <w:r w:rsidR="009B5D82" w:rsidRPr="00F94582">
        <w:rPr>
          <w:rFonts w:ascii="나눔스퀘어_ac" w:eastAsia="나눔스퀘어_ac" w:hAnsi="나눔스퀘어_ac" w:hint="eastAsia"/>
          <w:sz w:val="22"/>
        </w:rPr>
        <w:t>하는 것이 매우 중요</w:t>
      </w:r>
      <w:r w:rsidR="00E142B1" w:rsidRPr="00F94582">
        <w:rPr>
          <w:rFonts w:ascii="나눔스퀘어_ac" w:eastAsia="나눔스퀘어_ac" w:hAnsi="나눔스퀘어_ac" w:hint="eastAsia"/>
          <w:sz w:val="22"/>
        </w:rPr>
        <w:t>합니다.</w:t>
      </w:r>
      <w:r w:rsidR="00B02A13" w:rsidRPr="00F94582">
        <w:rPr>
          <w:rFonts w:ascii="나눔스퀘어_ac" w:eastAsia="나눔스퀘어_ac" w:hAnsi="나눔스퀘어_ac"/>
          <w:sz w:val="22"/>
        </w:rPr>
        <w:t xml:space="preserve"> </w:t>
      </w:r>
      <w:r w:rsidR="00F11FDD" w:rsidRPr="00F94582">
        <w:rPr>
          <w:rFonts w:ascii="나눔스퀘어_ac" w:eastAsia="나눔스퀘어_ac" w:hAnsi="나눔스퀘어_ac" w:hint="eastAsia"/>
          <w:sz w:val="22"/>
        </w:rPr>
        <w:t>현재,</w:t>
      </w:r>
      <w:r w:rsidR="00F11FDD" w:rsidRPr="00F94582">
        <w:rPr>
          <w:rFonts w:ascii="나눔스퀘어_ac" w:eastAsia="나눔스퀘어_ac" w:hAnsi="나눔스퀘어_ac"/>
          <w:sz w:val="22"/>
        </w:rPr>
        <w:t xml:space="preserve"> </w:t>
      </w:r>
      <w:r w:rsidR="00D35600" w:rsidRPr="00F94582">
        <w:rPr>
          <w:rFonts w:ascii="나눔스퀘어_ac" w:eastAsia="나눔스퀘어_ac" w:hAnsi="나눔스퀘어_ac" w:hint="eastAsia"/>
          <w:sz w:val="22"/>
        </w:rPr>
        <w:t>L</w:t>
      </w:r>
      <w:r w:rsidR="00D35600" w:rsidRPr="00F94582">
        <w:rPr>
          <w:rFonts w:ascii="나눔스퀘어_ac" w:eastAsia="나눔스퀘어_ac" w:hAnsi="나눔스퀘어_ac"/>
          <w:sz w:val="22"/>
        </w:rPr>
        <w:t>NP</w:t>
      </w:r>
      <w:r w:rsidR="00D35600" w:rsidRPr="00F94582">
        <w:rPr>
          <w:rFonts w:ascii="나눔스퀘어_ac" w:eastAsia="나눔스퀘어_ac" w:hAnsi="나눔스퀘어_ac" w:hint="eastAsia"/>
          <w:sz w:val="22"/>
        </w:rPr>
        <w:t xml:space="preserve">는 </w:t>
      </w:r>
      <w:r w:rsidR="00D35600" w:rsidRPr="00F94582">
        <w:rPr>
          <w:rFonts w:ascii="나눔스퀘어_ac" w:eastAsia="나눔스퀘어_ac" w:hAnsi="나눔스퀘어_ac"/>
          <w:sz w:val="22"/>
        </w:rPr>
        <w:t>mRNA</w:t>
      </w:r>
      <w:r w:rsidR="00D35600" w:rsidRPr="00F94582">
        <w:rPr>
          <w:rFonts w:ascii="나눔스퀘어_ac" w:eastAsia="나눔스퀘어_ac" w:hAnsi="나눔스퀘어_ac" w:hint="eastAsia"/>
          <w:sz w:val="22"/>
        </w:rPr>
        <w:t xml:space="preserve">를 체내에 전달하는 가장 </w:t>
      </w:r>
      <w:r w:rsidR="00F11FDD" w:rsidRPr="00F94582">
        <w:rPr>
          <w:rFonts w:ascii="나눔스퀘어_ac" w:eastAsia="나눔스퀘어_ac" w:hAnsi="나눔스퀘어_ac" w:hint="eastAsia"/>
          <w:sz w:val="22"/>
        </w:rPr>
        <w:t>최적의</w:t>
      </w:r>
      <w:r w:rsidR="00D35600" w:rsidRPr="00F94582">
        <w:rPr>
          <w:rFonts w:ascii="나눔스퀘어_ac" w:eastAsia="나눔스퀘어_ac" w:hAnsi="나눔스퀘어_ac" w:hint="eastAsia"/>
          <w:sz w:val="22"/>
        </w:rPr>
        <w:t xml:space="preserve"> 전달 시스템으로 알려져 있습니다.</w:t>
      </w:r>
    </w:p>
    <w:p w14:paraId="4C6858F6" w14:textId="77777777" w:rsidR="00FD0184" w:rsidRPr="00F94582" w:rsidRDefault="00FD018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15BEED7" w14:textId="359C68AC" w:rsidR="003944F2" w:rsidRPr="00F94582" w:rsidRDefault="00BF5227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그러므로 </w:t>
      </w:r>
      <w:r w:rsidRPr="00F94582">
        <w:rPr>
          <w:rFonts w:ascii="나눔스퀘어_ac" w:eastAsia="나눔스퀘어_ac" w:hAnsi="나눔스퀘어_ac"/>
          <w:sz w:val="22"/>
        </w:rPr>
        <w:t>LNP</w:t>
      </w:r>
      <w:r w:rsidRPr="00F94582">
        <w:rPr>
          <w:rFonts w:ascii="나눔스퀘어_ac" w:eastAsia="나눔스퀘어_ac" w:hAnsi="나눔스퀘어_ac" w:hint="eastAsia"/>
          <w:sz w:val="22"/>
        </w:rPr>
        <w:t xml:space="preserve">는 </w:t>
      </w:r>
      <w:r w:rsidRPr="00F94582">
        <w:rPr>
          <w:rFonts w:ascii="나눔스퀘어_ac" w:eastAsia="나눔스퀘어_ac" w:hAnsi="나눔스퀘어_ac"/>
          <w:sz w:val="22"/>
        </w:rPr>
        <w:t xml:space="preserve">mRNA </w:t>
      </w:r>
      <w:r w:rsidRPr="00F94582">
        <w:rPr>
          <w:rFonts w:ascii="나눔스퀘어_ac" w:eastAsia="나눔스퀘어_ac" w:hAnsi="나눔스퀘어_ac" w:hint="eastAsia"/>
          <w:sz w:val="22"/>
        </w:rPr>
        <w:t>백신</w:t>
      </w:r>
      <w:r w:rsidR="00F01812" w:rsidRPr="00F94582">
        <w:rPr>
          <w:rFonts w:ascii="나눔스퀘어_ac" w:eastAsia="나눔스퀘어_ac" w:hAnsi="나눔스퀘어_ac" w:hint="eastAsia"/>
          <w:sz w:val="22"/>
        </w:rPr>
        <w:t xml:space="preserve"> 개발에서 가장 핵심적인 요소라 할 수 있습니다.</w:t>
      </w:r>
      <w:r w:rsidR="0053680C" w:rsidRPr="00F94582">
        <w:rPr>
          <w:rFonts w:ascii="나눔스퀘어_ac" w:eastAsia="나눔스퀘어_ac" w:hAnsi="나눔스퀘어_ac"/>
          <w:sz w:val="22"/>
        </w:rPr>
        <w:t xml:space="preserve"> </w:t>
      </w:r>
    </w:p>
    <w:p w14:paraId="0F5DF176" w14:textId="77777777" w:rsidR="00FD0184" w:rsidRPr="00F94582" w:rsidRDefault="00FD018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F318945" w14:textId="02682A4B" w:rsidR="00C704D4" w:rsidRPr="00F94582" w:rsidRDefault="00C704D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S</w:t>
      </w:r>
      <w:r w:rsidRPr="00F94582">
        <w:rPr>
          <w:rFonts w:ascii="나눔스퀘어_ac" w:eastAsia="나눔스퀘어_ac" w:hAnsi="나눔스퀘어_ac"/>
          <w:sz w:val="22"/>
        </w:rPr>
        <w:t>TPHARM</w:t>
      </w:r>
      <w:r w:rsidR="007D7AB3" w:rsidRPr="00F94582">
        <w:rPr>
          <w:rFonts w:ascii="나눔스퀘어_ac" w:eastAsia="나눔스퀘어_ac" w:hAnsi="나눔스퀘어_ac" w:hint="eastAsia"/>
          <w:sz w:val="22"/>
        </w:rPr>
        <w:t xml:space="preserve">은 </w:t>
      </w:r>
      <w:r w:rsidR="001F7AE6" w:rsidRPr="00F94582">
        <w:rPr>
          <w:rFonts w:ascii="나눔스퀘어_ac" w:eastAsia="나눔스퀘어_ac" w:hAnsi="나눔스퀘어_ac"/>
          <w:sz w:val="22"/>
        </w:rPr>
        <w:t>3</w:t>
      </w:r>
      <w:r w:rsidR="001F7AE6" w:rsidRPr="00F94582">
        <w:rPr>
          <w:rFonts w:ascii="나눔스퀘어_ac" w:eastAsia="나눔스퀘어_ac" w:hAnsi="나눔스퀘어_ac" w:hint="eastAsia"/>
          <w:sz w:val="22"/>
        </w:rPr>
        <w:t>가지 각각의</w:t>
      </w:r>
      <w:r w:rsidR="001F7AE6" w:rsidRPr="00F94582">
        <w:rPr>
          <w:rFonts w:ascii="나눔스퀘어_ac" w:eastAsia="나눔스퀘어_ac" w:hAnsi="나눔스퀘어_ac"/>
          <w:sz w:val="22"/>
        </w:rPr>
        <w:t xml:space="preserve"> LNP</w:t>
      </w:r>
      <w:r w:rsidR="001F7AE6" w:rsidRPr="00F94582">
        <w:rPr>
          <w:rFonts w:ascii="나눔스퀘어_ac" w:eastAsia="나눔스퀘어_ac" w:hAnsi="나눔스퀘어_ac" w:hint="eastAsia"/>
          <w:sz w:val="22"/>
        </w:rPr>
        <w:t xml:space="preserve"> p</w:t>
      </w:r>
      <w:r w:rsidR="001F7AE6" w:rsidRPr="00F94582">
        <w:rPr>
          <w:rFonts w:ascii="나눔스퀘어_ac" w:eastAsia="나눔스퀘어_ac" w:hAnsi="나눔스퀘어_ac"/>
          <w:sz w:val="22"/>
        </w:rPr>
        <w:t xml:space="preserve">latform </w:t>
      </w:r>
      <w:r w:rsidR="00D1619B" w:rsidRPr="00F94582">
        <w:rPr>
          <w:rFonts w:ascii="나눔스퀘어_ac" w:eastAsia="나눔스퀘어_ac" w:hAnsi="나눔스퀘어_ac" w:hint="eastAsia"/>
          <w:sz w:val="22"/>
        </w:rPr>
        <w:t>전략을 추진 중입니다.</w:t>
      </w:r>
      <w:r w:rsidR="00D1619B" w:rsidRPr="00F94582">
        <w:rPr>
          <w:rFonts w:ascii="나눔스퀘어_ac" w:eastAsia="나눔스퀘어_ac" w:hAnsi="나눔스퀘어_ac"/>
          <w:sz w:val="22"/>
        </w:rPr>
        <w:t xml:space="preserve"> </w:t>
      </w:r>
      <w:r w:rsidR="00564E9E" w:rsidRPr="00F94582">
        <w:rPr>
          <w:rFonts w:ascii="나눔스퀘어_ac" w:eastAsia="나눔스퀘어_ac" w:hAnsi="나눔스퀘어_ac" w:hint="eastAsia"/>
          <w:sz w:val="22"/>
        </w:rPr>
        <w:t xml:space="preserve">첫째로 </w:t>
      </w:r>
      <w:r w:rsidR="00192A0D" w:rsidRPr="00F94582">
        <w:rPr>
          <w:rFonts w:ascii="나눔스퀘어_ac" w:eastAsia="나눔스퀘어_ac" w:hAnsi="나눔스퀘어_ac" w:hint="eastAsia"/>
          <w:sz w:val="22"/>
        </w:rPr>
        <w:t xml:space="preserve">검증된 </w:t>
      </w:r>
      <w:r w:rsidR="00192A0D" w:rsidRPr="00F94582">
        <w:rPr>
          <w:rFonts w:ascii="나눔스퀘어_ac" w:eastAsia="나눔스퀘어_ac" w:hAnsi="나눔스퀘어_ac"/>
          <w:sz w:val="22"/>
        </w:rPr>
        <w:t>LNP</w:t>
      </w:r>
      <w:r w:rsidR="00C344DE" w:rsidRPr="00F94582">
        <w:rPr>
          <w:rFonts w:ascii="나눔스퀘어_ac" w:eastAsia="나눔스퀘어_ac" w:hAnsi="나눔스퀘어_ac" w:hint="eastAsia"/>
          <w:sz w:val="22"/>
        </w:rPr>
        <w:t>기술을</w:t>
      </w:r>
      <w:r w:rsidR="00192A0D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9E7AE7" w:rsidRPr="00F94582">
        <w:rPr>
          <w:rFonts w:ascii="나눔스퀘어_ac" w:eastAsia="나눔스퀘어_ac" w:hAnsi="나눔스퀘어_ac" w:hint="eastAsia"/>
          <w:sz w:val="22"/>
        </w:rPr>
        <w:t>글로벌 업체로부터 기</w:t>
      </w:r>
      <w:r w:rsidR="00564E9E" w:rsidRPr="00F94582">
        <w:rPr>
          <w:rFonts w:ascii="나눔스퀘어_ac" w:eastAsia="나눔스퀘어_ac" w:hAnsi="나눔스퀘어_ac" w:hint="eastAsia"/>
          <w:sz w:val="22"/>
        </w:rPr>
        <w:t>술</w:t>
      </w:r>
      <w:r w:rsidR="00291034" w:rsidRPr="00F94582">
        <w:rPr>
          <w:rFonts w:ascii="나눔스퀘어_ac" w:eastAsia="나눔스퀘어_ac" w:hAnsi="나눔스퀘어_ac" w:hint="eastAsia"/>
          <w:sz w:val="22"/>
        </w:rPr>
        <w:t>도입</w:t>
      </w:r>
      <w:r w:rsidR="002D7140">
        <w:rPr>
          <w:rFonts w:ascii="나눔스퀘어_ac" w:eastAsia="나눔스퀘어_ac" w:hAnsi="나눔스퀘어_ac" w:hint="eastAsia"/>
          <w:sz w:val="22"/>
        </w:rPr>
        <w:t xml:space="preserve"> </w:t>
      </w:r>
      <w:r w:rsidR="00291034" w:rsidRPr="00F94582">
        <w:rPr>
          <w:rFonts w:ascii="나눔스퀘어_ac" w:eastAsia="나눔스퀘어_ac" w:hAnsi="나눔스퀘어_ac" w:hint="eastAsia"/>
          <w:sz w:val="22"/>
        </w:rPr>
        <w:t>하</w:t>
      </w:r>
      <w:r w:rsidR="00192A0D" w:rsidRPr="00F94582">
        <w:rPr>
          <w:rFonts w:ascii="나눔스퀘어_ac" w:eastAsia="나눔스퀘어_ac" w:hAnsi="나눔스퀘어_ac" w:hint="eastAsia"/>
          <w:sz w:val="22"/>
        </w:rPr>
        <w:t>는 것</w:t>
      </w:r>
      <w:r w:rsidR="00EB5F82" w:rsidRPr="00F94582">
        <w:rPr>
          <w:rFonts w:ascii="나눔스퀘어_ac" w:eastAsia="나눔스퀘어_ac" w:hAnsi="나눔스퀘어_ac"/>
          <w:sz w:val="22"/>
        </w:rPr>
        <w:t xml:space="preserve">으로 </w:t>
      </w:r>
      <w:r w:rsidR="00EB5F82" w:rsidRPr="00F94582">
        <w:rPr>
          <w:rFonts w:ascii="나눔스퀘어_ac" w:eastAsia="나눔스퀘어_ac" w:hAnsi="나눔스퀘어_ac" w:hint="eastAsia"/>
          <w:sz w:val="22"/>
        </w:rPr>
        <w:t xml:space="preserve">이는 </w:t>
      </w:r>
      <w:r w:rsidR="008B18F7" w:rsidRPr="00F94582">
        <w:rPr>
          <w:rFonts w:ascii="나눔스퀘어_ac" w:eastAsia="나눔스퀘어_ac" w:hAnsi="나눔스퀘어_ac" w:hint="eastAsia"/>
          <w:sz w:val="22"/>
        </w:rPr>
        <w:t>C</w:t>
      </w:r>
      <w:r w:rsidR="008B18F7" w:rsidRPr="00F94582">
        <w:rPr>
          <w:rFonts w:ascii="나눔스퀘어_ac" w:eastAsia="나눔스퀘어_ac" w:hAnsi="나눔스퀘어_ac"/>
          <w:sz w:val="22"/>
        </w:rPr>
        <w:t xml:space="preserve">ovid19 백신 </w:t>
      </w:r>
      <w:r w:rsidR="008B18F7" w:rsidRPr="00F94582">
        <w:rPr>
          <w:rFonts w:ascii="나눔스퀘어_ac" w:eastAsia="나눔스퀘어_ac" w:hAnsi="나눔스퀘어_ac" w:hint="eastAsia"/>
          <w:sz w:val="22"/>
        </w:rPr>
        <w:t>개발에 적용될 예정입니다.</w:t>
      </w:r>
      <w:r w:rsidR="008B18F7" w:rsidRPr="00F94582">
        <w:rPr>
          <w:rFonts w:ascii="나눔스퀘어_ac" w:eastAsia="나눔스퀘어_ac" w:hAnsi="나눔스퀘어_ac"/>
          <w:sz w:val="22"/>
        </w:rPr>
        <w:t xml:space="preserve"> </w:t>
      </w:r>
      <w:r w:rsidR="009E7AE7" w:rsidRPr="00F94582">
        <w:rPr>
          <w:rFonts w:ascii="나눔스퀘어_ac" w:eastAsia="나눔스퀘어_ac" w:hAnsi="나눔스퀘어_ac" w:hint="eastAsia"/>
          <w:sz w:val="22"/>
        </w:rPr>
        <w:t>두번째</w:t>
      </w:r>
      <w:r w:rsidR="00622FAF" w:rsidRPr="00F94582">
        <w:rPr>
          <w:rFonts w:ascii="나눔스퀘어_ac" w:eastAsia="나눔스퀘어_ac" w:hAnsi="나눔스퀘어_ac" w:hint="eastAsia"/>
          <w:sz w:val="22"/>
        </w:rPr>
        <w:t xml:space="preserve">는 </w:t>
      </w:r>
      <w:r w:rsidR="00622FAF" w:rsidRPr="00F94582">
        <w:rPr>
          <w:rFonts w:ascii="나눔스퀘어_ac" w:eastAsia="나눔스퀘어_ac" w:hAnsi="나눔스퀘어_ac"/>
          <w:sz w:val="22"/>
        </w:rPr>
        <w:t xml:space="preserve">STPHARM </w:t>
      </w:r>
      <w:r w:rsidR="00622FAF" w:rsidRPr="00F94582">
        <w:rPr>
          <w:rFonts w:ascii="나눔스퀘어_ac" w:eastAsia="나눔스퀘어_ac" w:hAnsi="나눔스퀘어_ac" w:hint="eastAsia"/>
          <w:sz w:val="22"/>
        </w:rPr>
        <w:t xml:space="preserve">고유의 </w:t>
      </w:r>
      <w:r w:rsidR="00622FAF" w:rsidRPr="00F94582">
        <w:rPr>
          <w:rFonts w:ascii="나눔스퀘어_ac" w:eastAsia="나눔스퀘어_ac" w:hAnsi="나눔스퀘어_ac"/>
          <w:sz w:val="22"/>
        </w:rPr>
        <w:t>LNP</w:t>
      </w:r>
      <w:r w:rsidR="00622FAF" w:rsidRPr="00F94582">
        <w:rPr>
          <w:rFonts w:ascii="나눔스퀘어_ac" w:eastAsia="나눔스퀘어_ac" w:hAnsi="나눔스퀘어_ac" w:hint="eastAsia"/>
          <w:sz w:val="22"/>
        </w:rPr>
        <w:t xml:space="preserve">인 </w:t>
      </w:r>
      <w:r w:rsidR="00622FAF" w:rsidRPr="00F94582">
        <w:rPr>
          <w:rFonts w:ascii="나눔스퀘어_ac" w:eastAsia="나눔스퀘어_ac" w:hAnsi="나눔스퀘어_ac"/>
          <w:sz w:val="22"/>
        </w:rPr>
        <w:t>SmartLNP</w:t>
      </w:r>
      <w:r w:rsidR="00266157" w:rsidRPr="00F373A2">
        <w:rPr>
          <w:rFonts w:ascii="나눔스퀘어_ac" w:eastAsia="나눔스퀘어_ac" w:hAnsi="나눔스퀘어_ac" w:hint="eastAsia"/>
          <w:sz w:val="22"/>
          <w:vertAlign w:val="superscript"/>
        </w:rPr>
        <w:t>TM</w:t>
      </w:r>
      <w:r w:rsidR="00622FAF" w:rsidRPr="00F94582">
        <w:rPr>
          <w:rFonts w:ascii="나눔스퀘어_ac" w:eastAsia="나눔스퀘어_ac" w:hAnsi="나눔스퀘어_ac" w:hint="eastAsia"/>
          <w:sz w:val="22"/>
        </w:rPr>
        <w:t>입니다.</w:t>
      </w:r>
      <w:r w:rsidR="00622FAF" w:rsidRPr="00F94582">
        <w:rPr>
          <w:rFonts w:ascii="나눔스퀘어_ac" w:eastAsia="나눔스퀘어_ac" w:hAnsi="나눔스퀘어_ac"/>
          <w:sz w:val="22"/>
        </w:rPr>
        <w:t xml:space="preserve"> </w:t>
      </w:r>
      <w:r w:rsidR="00622FAF" w:rsidRPr="00F94582">
        <w:rPr>
          <w:rFonts w:ascii="나눔스퀘어_ac" w:eastAsia="나눔스퀘어_ac" w:hAnsi="나눔스퀘어_ac" w:hint="eastAsia"/>
          <w:sz w:val="22"/>
        </w:rPr>
        <w:t xml:space="preserve">이것은 </w:t>
      </w:r>
      <w:r w:rsidR="0058446C" w:rsidRPr="00F94582">
        <w:rPr>
          <w:rFonts w:ascii="나눔스퀘어_ac" w:eastAsia="나눔스퀘어_ac" w:hAnsi="나눔스퀘어_ac" w:hint="eastAsia"/>
          <w:sz w:val="22"/>
        </w:rPr>
        <w:t>향후,</w:t>
      </w:r>
      <w:r w:rsidR="0058446C" w:rsidRPr="00F94582">
        <w:rPr>
          <w:rFonts w:ascii="나눔스퀘어_ac" w:eastAsia="나눔스퀘어_ac" w:hAnsi="나눔스퀘어_ac"/>
          <w:sz w:val="22"/>
        </w:rPr>
        <w:t xml:space="preserve"> mRNA CDMO </w:t>
      </w:r>
      <w:r w:rsidR="0058446C" w:rsidRPr="00F94582">
        <w:rPr>
          <w:rFonts w:ascii="나눔스퀘어_ac" w:eastAsia="나눔스퀘어_ac" w:hAnsi="나눔스퀘어_ac" w:hint="eastAsia"/>
          <w:sz w:val="22"/>
        </w:rPr>
        <w:t>사업에 사용될 예정으로 국내 특허 출원 중입니다.</w:t>
      </w:r>
    </w:p>
    <w:p w14:paraId="21A7707C" w14:textId="77777777" w:rsidR="00266157" w:rsidRDefault="00266157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B29F1E8" w14:textId="712B3544" w:rsidR="0058446C" w:rsidRPr="00F94582" w:rsidRDefault="0058446C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끝으로</w:t>
      </w:r>
      <w:r w:rsidR="002F7CA7">
        <w:rPr>
          <w:rFonts w:ascii="나눔스퀘어_ac" w:eastAsia="나눔스퀘어_ac" w:hAnsi="나눔스퀘어_ac" w:hint="eastAsia"/>
          <w:sz w:val="22"/>
        </w:rPr>
        <w:t>,</w:t>
      </w:r>
      <w:r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D81323" w:rsidRPr="00F94582">
        <w:rPr>
          <w:rFonts w:ascii="나눔스퀘어_ac" w:eastAsia="나눔스퀘어_ac" w:hAnsi="나눔스퀘어_ac"/>
          <w:sz w:val="22"/>
        </w:rPr>
        <w:t>3</w:t>
      </w:r>
      <w:r w:rsidR="00D81323" w:rsidRPr="00F94582">
        <w:rPr>
          <w:rFonts w:ascii="나눔스퀘어_ac" w:eastAsia="나눔스퀘어_ac" w:hAnsi="나눔스퀘어_ac" w:hint="eastAsia"/>
          <w:sz w:val="22"/>
        </w:rPr>
        <w:t xml:space="preserve">세대 </w:t>
      </w:r>
      <w:r w:rsidR="00D81323" w:rsidRPr="00F94582">
        <w:rPr>
          <w:rFonts w:ascii="나눔스퀘어_ac" w:eastAsia="나눔스퀘어_ac" w:hAnsi="나눔스퀘어_ac"/>
          <w:sz w:val="22"/>
        </w:rPr>
        <w:t>LNP</w:t>
      </w:r>
      <w:r w:rsidR="00FB3E3C">
        <w:rPr>
          <w:rFonts w:ascii="나눔스퀘어_ac" w:eastAsia="나눔스퀘어_ac" w:hAnsi="나눔스퀘어_ac" w:hint="eastAsia"/>
          <w:sz w:val="22"/>
        </w:rPr>
        <w:t>는</w:t>
      </w:r>
      <w:r w:rsidR="00D81323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1C7565" w:rsidRPr="00F94582">
        <w:rPr>
          <w:rFonts w:ascii="나눔스퀘어_ac" w:eastAsia="나눔스퀘어_ac" w:hAnsi="나눔스퀘어_ac" w:hint="eastAsia"/>
          <w:sz w:val="22"/>
        </w:rPr>
        <w:t>국내 대학과</w:t>
      </w:r>
      <w:r w:rsidR="007E2918" w:rsidRPr="00F94582">
        <w:rPr>
          <w:rFonts w:ascii="나눔스퀘어_ac" w:eastAsia="나눔스퀘어_ac" w:hAnsi="나눔스퀘어_ac" w:hint="eastAsia"/>
          <w:sz w:val="22"/>
        </w:rPr>
        <w:t>의</w:t>
      </w:r>
      <w:r w:rsidR="001C7565" w:rsidRPr="00F94582">
        <w:rPr>
          <w:rFonts w:ascii="나눔스퀘어_ac" w:eastAsia="나눔스퀘어_ac" w:hAnsi="나눔스퀘어_ac" w:hint="eastAsia"/>
          <w:sz w:val="22"/>
        </w:rPr>
        <w:t xml:space="preserve"> 협업으로 개발 단계 중이며,</w:t>
      </w:r>
      <w:r w:rsidR="008F4F47" w:rsidRPr="00F94582">
        <w:rPr>
          <w:rFonts w:ascii="나눔스퀘어_ac" w:eastAsia="나눔스퀘어_ac" w:hAnsi="나눔스퀘어_ac"/>
          <w:sz w:val="22"/>
        </w:rPr>
        <w:t xml:space="preserve"> </w:t>
      </w:r>
      <w:r w:rsidR="00060A2B" w:rsidRPr="00F94582">
        <w:rPr>
          <w:rFonts w:ascii="나눔스퀘어_ac" w:eastAsia="나눔스퀘어_ac" w:hAnsi="나눔스퀘어_ac" w:hint="eastAsia"/>
          <w:sz w:val="22"/>
        </w:rPr>
        <w:t>면역반응 개선과 안정성 증가에 초점을 두고 연구하고 있습니다.</w:t>
      </w:r>
    </w:p>
    <w:p w14:paraId="5DA25182" w14:textId="1F7B32A2" w:rsidR="00060A2B" w:rsidRPr="00F94582" w:rsidRDefault="00F34EFF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245E4A">
        <w:rPr>
          <w:rFonts w:ascii="나눔스퀘어_ac" w:eastAsia="나눔스퀘어_ac" w:hAnsi="나눔스퀘어_ac" w:hint="eastAsia"/>
          <w:b/>
          <w:bCs/>
          <w:sz w:val="22"/>
        </w:rPr>
        <w:lastRenderedPageBreak/>
        <w:t>[</w:t>
      </w:r>
      <w:r w:rsidRPr="00245E4A">
        <w:rPr>
          <w:rFonts w:ascii="나눔스퀘어_ac" w:eastAsia="나눔스퀘어_ac" w:hAnsi="나눔스퀘어_ac"/>
          <w:b/>
          <w:bCs/>
          <w:sz w:val="22"/>
        </w:rPr>
        <w:t xml:space="preserve">Technology-Driven Synthesis from mRNA to </w:t>
      </w:r>
      <w:r w:rsidRPr="00245E4A">
        <w:rPr>
          <w:rFonts w:ascii="나눔스퀘어_ac" w:eastAsia="나눔스퀘어_ac" w:hAnsi="나눔스퀘어_ac" w:hint="eastAsia"/>
          <w:b/>
          <w:bCs/>
          <w:sz w:val="22"/>
        </w:rPr>
        <w:t>O</w:t>
      </w:r>
      <w:r w:rsidRPr="00245E4A">
        <w:rPr>
          <w:rFonts w:ascii="나눔스퀘어_ac" w:eastAsia="나눔스퀘어_ac" w:hAnsi="나눔스퀘어_ac"/>
          <w:b/>
          <w:bCs/>
          <w:sz w:val="22"/>
        </w:rPr>
        <w:t>ligo</w:t>
      </w:r>
      <w:r w:rsidR="00266157">
        <w:rPr>
          <w:rFonts w:ascii="나눔스퀘어_ac" w:eastAsia="나눔스퀘어_ac" w:hAnsi="나눔스퀘어_ac"/>
          <w:b/>
          <w:bCs/>
          <w:sz w:val="22"/>
        </w:rPr>
        <w:t>, mRNA</w:t>
      </w:r>
      <w:r w:rsidR="00266157">
        <w:rPr>
          <w:rFonts w:ascii="나눔스퀘어_ac" w:eastAsia="나눔스퀘어_ac" w:hAnsi="나눔스퀘어_ac" w:hint="eastAsia"/>
          <w:b/>
          <w:bCs/>
          <w:sz w:val="22"/>
        </w:rPr>
        <w:t>부터 Oligo</w:t>
      </w:r>
      <w:r w:rsidR="00266157">
        <w:rPr>
          <w:rFonts w:ascii="맑은 고딕" w:eastAsia="맑은 고딕" w:hAnsi="맑은 고딕" w:cs="맑은 고딕" w:hint="eastAsia"/>
          <w:b/>
          <w:bCs/>
          <w:sz w:val="22"/>
        </w:rPr>
        <w:t>까지의 기술기반 합성</w:t>
      </w:r>
      <w:r w:rsidRPr="00245E4A">
        <w:rPr>
          <w:rFonts w:ascii="나눔스퀘어_ac" w:eastAsia="나눔스퀘어_ac" w:hAnsi="나눔스퀘어_ac"/>
          <w:b/>
          <w:bCs/>
          <w:sz w:val="22"/>
        </w:rPr>
        <w:t>]</w:t>
      </w:r>
    </w:p>
    <w:p w14:paraId="5F9AA1B4" w14:textId="77777777" w:rsidR="00FD0184" w:rsidRPr="00F94582" w:rsidRDefault="00FD0184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C35094A" w14:textId="17A00B0B" w:rsidR="00B8216E" w:rsidRPr="00F94582" w:rsidRDefault="0051641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이번 페이지는</w:t>
      </w:r>
      <w:r w:rsidR="00D06870" w:rsidRPr="00F94582">
        <w:rPr>
          <w:rFonts w:ascii="나눔스퀘어_ac" w:eastAsia="나눔스퀘어_ac" w:hAnsi="나눔스퀘어_ac" w:hint="eastAsia"/>
          <w:sz w:val="22"/>
        </w:rPr>
        <w:t xml:space="preserve"> S</w:t>
      </w:r>
      <w:r w:rsidR="00D06870" w:rsidRPr="00F94582">
        <w:rPr>
          <w:rFonts w:ascii="나눔스퀘어_ac" w:eastAsia="나눔스퀘어_ac" w:hAnsi="나눔스퀘어_ac"/>
          <w:sz w:val="22"/>
        </w:rPr>
        <w:t>TP</w:t>
      </w:r>
      <w:r w:rsidR="002D013C">
        <w:rPr>
          <w:rFonts w:ascii="나눔스퀘어_ac" w:eastAsia="나눔스퀘어_ac" w:hAnsi="나눔스퀘어_ac"/>
          <w:sz w:val="22"/>
        </w:rPr>
        <w:t>HARM</w:t>
      </w:r>
      <w:r w:rsidR="00D06870" w:rsidRPr="00F94582">
        <w:rPr>
          <w:rFonts w:ascii="나눔스퀘어_ac" w:eastAsia="나눔스퀘어_ac" w:hAnsi="나눔스퀘어_ac" w:hint="eastAsia"/>
          <w:sz w:val="22"/>
        </w:rPr>
        <w:t>의</w:t>
      </w:r>
      <w:r w:rsidR="00CF380C" w:rsidRPr="00F94582">
        <w:rPr>
          <w:rFonts w:ascii="나눔스퀘어_ac" w:eastAsia="나눔스퀘어_ac" w:hAnsi="나눔스퀘어_ac"/>
          <w:sz w:val="22"/>
        </w:rPr>
        <w:t xml:space="preserve"> 5’</w:t>
      </w:r>
      <w:r w:rsidR="00E46488">
        <w:rPr>
          <w:rFonts w:ascii="나눔스퀘어_ac" w:eastAsia="나눔스퀘어_ac" w:hAnsi="나눔스퀘어_ac"/>
          <w:sz w:val="22"/>
        </w:rPr>
        <w:t xml:space="preserve"> </w:t>
      </w:r>
      <w:r w:rsidR="00D37A38">
        <w:rPr>
          <w:rFonts w:ascii="나눔스퀘어_ac" w:eastAsia="나눔스퀘어_ac" w:hAnsi="나눔스퀘어_ac" w:hint="eastAsia"/>
          <w:sz w:val="22"/>
        </w:rPr>
        <w:t>캡핑(</w:t>
      </w:r>
      <w:r w:rsidR="00CF380C" w:rsidRPr="00F94582">
        <w:rPr>
          <w:rFonts w:ascii="나눔스퀘어_ac" w:eastAsia="나눔스퀘어_ac" w:hAnsi="나눔스퀘어_ac" w:hint="eastAsia"/>
          <w:sz w:val="22"/>
        </w:rPr>
        <w:t>c</w:t>
      </w:r>
      <w:r w:rsidR="00CF380C" w:rsidRPr="00F94582">
        <w:rPr>
          <w:rFonts w:ascii="나눔스퀘어_ac" w:eastAsia="나눔스퀘어_ac" w:hAnsi="나눔스퀘어_ac"/>
          <w:sz w:val="22"/>
        </w:rPr>
        <w:t>apping</w:t>
      </w:r>
      <w:r w:rsidR="00D37A38">
        <w:rPr>
          <w:rFonts w:ascii="나눔스퀘어_ac" w:eastAsia="나눔스퀘어_ac" w:hAnsi="나눔스퀘어_ac"/>
          <w:sz w:val="22"/>
        </w:rPr>
        <w:t>)</w:t>
      </w:r>
      <w:r w:rsidR="00CF380C" w:rsidRPr="00F94582">
        <w:rPr>
          <w:rFonts w:ascii="나눔스퀘어_ac" w:eastAsia="나눔스퀘어_ac" w:hAnsi="나눔스퀘어_ac" w:hint="eastAsia"/>
          <w:sz w:val="22"/>
        </w:rPr>
        <w:t>유사체</w:t>
      </w:r>
      <w:r w:rsidR="00D37A38">
        <w:rPr>
          <w:rFonts w:ascii="나눔스퀘어_ac" w:eastAsia="나눔스퀘어_ac" w:hAnsi="나눔스퀘어_ac" w:hint="eastAsia"/>
          <w:sz w:val="22"/>
        </w:rPr>
        <w:t>(a</w:t>
      </w:r>
      <w:r w:rsidR="00D37A38">
        <w:rPr>
          <w:rFonts w:ascii="나눔스퀘어_ac" w:eastAsia="나눔스퀘어_ac" w:hAnsi="나눔스퀘어_ac"/>
          <w:sz w:val="22"/>
        </w:rPr>
        <w:t>nalogue)</w:t>
      </w:r>
      <w:r w:rsidR="00CF380C" w:rsidRPr="00F94582">
        <w:rPr>
          <w:rFonts w:ascii="나눔스퀘어_ac" w:eastAsia="나눔스퀘어_ac" w:hAnsi="나눔스퀘어_ac" w:hint="eastAsia"/>
          <w:sz w:val="22"/>
        </w:rPr>
        <w:t xml:space="preserve">와 </w:t>
      </w:r>
      <w:r w:rsidR="0030148E" w:rsidRPr="00F94582">
        <w:rPr>
          <w:rFonts w:ascii="나눔스퀘어_ac" w:eastAsia="나눔스퀘어_ac" w:hAnsi="나눔스퀘어_ac" w:hint="eastAsia"/>
          <w:sz w:val="22"/>
        </w:rPr>
        <w:t>뉴클레오시드</w:t>
      </w:r>
      <w:r w:rsidR="002D013C">
        <w:rPr>
          <w:rFonts w:ascii="나눔스퀘어_ac" w:eastAsia="나눔스퀘어_ac" w:hAnsi="나눔스퀘어_ac" w:hint="eastAsia"/>
          <w:sz w:val="22"/>
        </w:rPr>
        <w:t>(</w:t>
      </w:r>
      <w:r w:rsidR="002D013C">
        <w:rPr>
          <w:rFonts w:ascii="나눔스퀘어_ac" w:eastAsia="나눔스퀘어_ac" w:hAnsi="나눔스퀘어_ac"/>
          <w:sz w:val="22"/>
        </w:rPr>
        <w:t>nucleoside)</w:t>
      </w:r>
      <w:r w:rsidR="0030148E" w:rsidRPr="00F94582">
        <w:rPr>
          <w:rFonts w:ascii="나눔스퀘어_ac" w:eastAsia="나눔스퀘어_ac" w:hAnsi="나눔스퀘어_ac" w:hint="eastAsia"/>
          <w:sz w:val="22"/>
        </w:rPr>
        <w:t xml:space="preserve">의 </w:t>
      </w:r>
      <w:r w:rsidR="00E46488">
        <w:rPr>
          <w:rFonts w:ascii="나눔스퀘어_ac" w:eastAsia="나눔스퀘어_ac" w:hAnsi="나눔스퀘어_ac" w:hint="eastAsia"/>
          <w:sz w:val="22"/>
        </w:rPr>
        <w:t>생산 기술</w:t>
      </w:r>
      <w:r w:rsidR="0030148E" w:rsidRPr="00F94582">
        <w:rPr>
          <w:rFonts w:ascii="나눔스퀘어_ac" w:eastAsia="나눔스퀘어_ac" w:hAnsi="나눔스퀘어_ac" w:hint="eastAsia"/>
          <w:sz w:val="22"/>
        </w:rPr>
        <w:t>을 소개하겠습니다.</w:t>
      </w:r>
      <w:r w:rsidR="00FD0184" w:rsidRPr="00F94582">
        <w:rPr>
          <w:rFonts w:ascii="나눔스퀘어_ac" w:eastAsia="나눔스퀘어_ac" w:hAnsi="나눔스퀘어_ac" w:hint="eastAsia"/>
          <w:sz w:val="22"/>
        </w:rPr>
        <w:t xml:space="preserve"> </w:t>
      </w:r>
    </w:p>
    <w:p w14:paraId="01543375" w14:textId="77777777" w:rsidR="00B8216E" w:rsidRPr="00F94582" w:rsidRDefault="00B8216E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4ABA824" w14:textId="7C4FFC22" w:rsidR="009740D3" w:rsidRPr="00F94582" w:rsidRDefault="0037562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해당 생산과정에서</w:t>
      </w:r>
      <w:r w:rsidR="00E46488">
        <w:rPr>
          <w:rFonts w:ascii="나눔스퀘어_ac" w:eastAsia="나눔스퀘어_ac" w:hAnsi="나눔스퀘어_ac" w:hint="eastAsia"/>
          <w:sz w:val="22"/>
        </w:rPr>
        <w:t>는</w:t>
      </w:r>
      <w:r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0775D1" w:rsidRPr="00F94582">
        <w:rPr>
          <w:rFonts w:ascii="나눔스퀘어_ac" w:eastAsia="나눔스퀘어_ac" w:hAnsi="나눔스퀘어_ac"/>
          <w:sz w:val="22"/>
        </w:rPr>
        <w:t xml:space="preserve">CFT, </w:t>
      </w:r>
      <w:r w:rsidR="000775D1" w:rsidRPr="00F94582">
        <w:rPr>
          <w:rFonts w:ascii="나눔스퀘어_ac" w:eastAsia="나눔스퀘어_ac" w:hAnsi="나눔스퀘어_ac" w:hint="eastAsia"/>
          <w:sz w:val="22"/>
        </w:rPr>
        <w:t>효</w:t>
      </w:r>
      <w:r w:rsidR="00B469A1" w:rsidRPr="00F94582">
        <w:rPr>
          <w:rFonts w:ascii="나눔스퀘어_ac" w:eastAsia="나눔스퀘어_ac" w:hAnsi="나눔스퀘어_ac" w:hint="eastAsia"/>
          <w:sz w:val="22"/>
        </w:rPr>
        <w:t>소</w:t>
      </w:r>
      <w:r w:rsidR="009A2FD5" w:rsidRPr="00F94582">
        <w:rPr>
          <w:rFonts w:ascii="나눔스퀘어_ac" w:eastAsia="나눔스퀘어_ac" w:hAnsi="나눔스퀘어_ac" w:hint="eastAsia"/>
          <w:sz w:val="22"/>
        </w:rPr>
        <w:t>전환반응</w:t>
      </w:r>
      <w:r w:rsidR="00B469A1" w:rsidRPr="00F94582">
        <w:rPr>
          <w:rFonts w:ascii="나눔스퀘어_ac" w:eastAsia="나눔스퀘어_ac" w:hAnsi="나눔스퀘어_ac"/>
          <w:sz w:val="22"/>
        </w:rPr>
        <w:t xml:space="preserve"> </w:t>
      </w:r>
      <w:r w:rsidR="00B469A1" w:rsidRPr="00F94582">
        <w:rPr>
          <w:rFonts w:ascii="나눔스퀘어_ac" w:eastAsia="나눔스퀘어_ac" w:hAnsi="나눔스퀘어_ac" w:hint="eastAsia"/>
          <w:sz w:val="22"/>
        </w:rPr>
        <w:t xml:space="preserve">및 </w:t>
      </w:r>
      <w:r w:rsidR="00B469A1" w:rsidRPr="00F94582">
        <w:rPr>
          <w:rFonts w:ascii="나눔스퀘어_ac" w:eastAsia="나눔스퀘어_ac" w:hAnsi="나눔스퀘어_ac"/>
          <w:sz w:val="22"/>
        </w:rPr>
        <w:t>SMB</w:t>
      </w:r>
      <w:r w:rsidR="009D2839" w:rsidRPr="00F94582">
        <w:rPr>
          <w:rFonts w:ascii="나눔스퀘어_ac" w:eastAsia="나눔스퀘어_ac" w:hAnsi="나눔스퀘어_ac" w:hint="eastAsia"/>
          <w:sz w:val="22"/>
        </w:rPr>
        <w:t>은 매우 핵심적인 기술들입니다.</w:t>
      </w:r>
    </w:p>
    <w:p w14:paraId="64B29413" w14:textId="77777777" w:rsidR="009740D3" w:rsidRPr="00F94582" w:rsidRDefault="009740D3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7D7140A3" w14:textId="0B07386A" w:rsidR="009D2839" w:rsidRPr="00F94582" w:rsidRDefault="002F52E5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U</w:t>
      </w:r>
      <w:r w:rsidRPr="00F94582">
        <w:rPr>
          <w:rFonts w:ascii="나눔스퀘어_ac" w:eastAsia="나눔스퀘어_ac" w:hAnsi="나눔스퀘어_ac"/>
          <w:sz w:val="22"/>
        </w:rPr>
        <w:t>ridine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을 </w:t>
      </w:r>
      <w:r w:rsidR="004A427D" w:rsidRPr="00F94582">
        <w:rPr>
          <w:rFonts w:ascii="나눔스퀘어_ac" w:eastAsia="나눔스퀘어_ac" w:hAnsi="나눔스퀘어_ac" w:hint="eastAsia"/>
          <w:sz w:val="22"/>
        </w:rPr>
        <w:t>C</w:t>
      </w:r>
      <w:r w:rsidR="004A427D" w:rsidRPr="00F94582">
        <w:rPr>
          <w:rFonts w:ascii="나눔스퀘어_ac" w:eastAsia="나눔스퀘어_ac" w:hAnsi="나눔스퀘어_ac"/>
          <w:sz w:val="22"/>
        </w:rPr>
        <w:t>FT</w:t>
      </w:r>
      <w:r w:rsidR="004A427D" w:rsidRPr="00F94582">
        <w:rPr>
          <w:rFonts w:ascii="나눔스퀘어_ac" w:eastAsia="나눔스퀘어_ac" w:hAnsi="나눔스퀘어_ac" w:hint="eastAsia"/>
          <w:sz w:val="22"/>
        </w:rPr>
        <w:t xml:space="preserve"> 및 효소</w:t>
      </w:r>
      <w:r w:rsidR="00F43EAF">
        <w:rPr>
          <w:rFonts w:ascii="나눔스퀘어_ac" w:eastAsia="나눔스퀘어_ac" w:hAnsi="나눔스퀘어_ac" w:hint="eastAsia"/>
          <w:sz w:val="22"/>
        </w:rPr>
        <w:t>전환</w:t>
      </w:r>
      <w:r w:rsidR="004A427D" w:rsidRPr="00F94582">
        <w:rPr>
          <w:rFonts w:ascii="나눔스퀘어_ac" w:eastAsia="나눔스퀘어_ac" w:hAnsi="나눔스퀘어_ac" w:hint="eastAsia"/>
          <w:sz w:val="22"/>
        </w:rPr>
        <w:t xml:space="preserve"> 처리함으로</w:t>
      </w:r>
      <w:r w:rsidR="00C53067" w:rsidRPr="00F94582">
        <w:rPr>
          <w:rFonts w:ascii="나눔스퀘어_ac" w:eastAsia="나눔스퀘어_ac" w:hAnsi="나눔스퀘어_ac" w:hint="eastAsia"/>
          <w:sz w:val="22"/>
        </w:rPr>
        <w:t xml:space="preserve">써 </w:t>
      </w:r>
      <w:r w:rsidR="00C53067" w:rsidRPr="00F94582">
        <w:rPr>
          <w:rFonts w:ascii="나눔스퀘어_ac" w:eastAsia="나눔스퀘어_ac" w:hAnsi="나눔스퀘어_ac"/>
          <w:sz w:val="22"/>
        </w:rPr>
        <w:t xml:space="preserve">2’ </w:t>
      </w:r>
      <w:r w:rsidR="00C53067" w:rsidRPr="00F94582">
        <w:rPr>
          <w:rFonts w:ascii="나눔스퀘어_ac" w:eastAsia="나눔스퀘어_ac" w:hAnsi="나눔스퀘어_ac" w:hint="eastAsia"/>
          <w:sz w:val="22"/>
        </w:rPr>
        <w:t>위치</w:t>
      </w:r>
      <w:r w:rsidR="00867085" w:rsidRPr="00F94582">
        <w:rPr>
          <w:rFonts w:ascii="나눔스퀘어_ac" w:eastAsia="나눔스퀘어_ac" w:hAnsi="나눔스퀘어_ac" w:hint="eastAsia"/>
          <w:sz w:val="22"/>
        </w:rPr>
        <w:t>의 작용기</w:t>
      </w:r>
      <w:r w:rsidR="00C53067" w:rsidRPr="00F94582">
        <w:rPr>
          <w:rFonts w:ascii="나눔스퀘어_ac" w:eastAsia="나눔스퀘어_ac" w:hAnsi="나눔스퀘어_ac" w:hint="eastAsia"/>
          <w:sz w:val="22"/>
        </w:rPr>
        <w:t>를</w:t>
      </w:r>
      <w:r w:rsidR="00873A55" w:rsidRPr="00F94582">
        <w:rPr>
          <w:rFonts w:ascii="나눔스퀘어_ac" w:eastAsia="나눔스퀘어_ac" w:hAnsi="나눔스퀘어_ac" w:hint="eastAsia"/>
          <w:sz w:val="22"/>
        </w:rPr>
        <w:t xml:space="preserve"> 찾을 수 있습니다.</w:t>
      </w:r>
      <w:r w:rsidR="00873A55" w:rsidRPr="00F94582">
        <w:rPr>
          <w:rFonts w:ascii="나눔스퀘어_ac" w:eastAsia="나눔스퀘어_ac" w:hAnsi="나눔스퀘어_ac"/>
          <w:sz w:val="22"/>
        </w:rPr>
        <w:t xml:space="preserve"> </w:t>
      </w:r>
      <w:r w:rsidR="00873A55" w:rsidRPr="00F94582">
        <w:rPr>
          <w:rFonts w:ascii="나눔스퀘어_ac" w:eastAsia="나눔스퀘어_ac" w:hAnsi="나눔스퀘어_ac" w:hint="eastAsia"/>
          <w:sz w:val="22"/>
        </w:rPr>
        <w:t>여러 번</w:t>
      </w:r>
      <w:r w:rsidR="00B62A8A" w:rsidRPr="00F94582">
        <w:rPr>
          <w:rFonts w:ascii="나눔스퀘어_ac" w:eastAsia="나눔스퀘어_ac" w:hAnsi="나눔스퀘어_ac" w:hint="eastAsia"/>
          <w:sz w:val="22"/>
        </w:rPr>
        <w:t>의</w:t>
      </w:r>
      <w:r w:rsidR="00873A55" w:rsidRPr="00F94582">
        <w:rPr>
          <w:rFonts w:ascii="나눔스퀘어_ac" w:eastAsia="나눔스퀘어_ac" w:hAnsi="나눔스퀘어_ac" w:hint="eastAsia"/>
          <w:sz w:val="22"/>
        </w:rPr>
        <w:t xml:space="preserve"> 합성 과정</w:t>
      </w:r>
      <w:r w:rsidR="00202A14">
        <w:rPr>
          <w:rFonts w:ascii="나눔스퀘어_ac" w:eastAsia="나눔스퀘어_ac" w:hAnsi="나눔스퀘어_ac" w:hint="eastAsia"/>
          <w:sz w:val="22"/>
        </w:rPr>
        <w:t>을 통해</w:t>
      </w:r>
      <w:r w:rsidR="002A122D">
        <w:rPr>
          <w:rFonts w:ascii="나눔스퀘어_ac" w:eastAsia="나눔스퀘어_ac" w:hAnsi="나눔스퀘어_ac" w:hint="eastAsia"/>
          <w:sz w:val="22"/>
        </w:rPr>
        <w:t xml:space="preserve"> </w:t>
      </w:r>
      <w:r w:rsidR="00407AAC" w:rsidRPr="00F94582">
        <w:rPr>
          <w:rFonts w:ascii="나눔스퀘어_ac" w:eastAsia="나눔스퀘어_ac" w:hAnsi="나눔스퀘어_ac" w:hint="eastAsia"/>
          <w:sz w:val="22"/>
        </w:rPr>
        <w:t xml:space="preserve">고순도의 </w:t>
      </w:r>
      <w:r w:rsidR="00407AAC" w:rsidRPr="00F94582">
        <w:rPr>
          <w:rFonts w:ascii="나눔스퀘어_ac" w:eastAsia="나눔스퀘어_ac" w:hAnsi="나눔스퀘어_ac"/>
          <w:sz w:val="22"/>
        </w:rPr>
        <w:t xml:space="preserve">SMB </w:t>
      </w:r>
      <w:r w:rsidR="00407AAC" w:rsidRPr="00F94582">
        <w:rPr>
          <w:rFonts w:ascii="나눔스퀘어_ac" w:eastAsia="나눔스퀘어_ac" w:hAnsi="나눔스퀘어_ac" w:hint="eastAsia"/>
          <w:sz w:val="22"/>
        </w:rPr>
        <w:t xml:space="preserve">정제 기술에 의해 </w:t>
      </w:r>
      <w:r w:rsidR="00407AAC" w:rsidRPr="00F94582">
        <w:rPr>
          <w:rFonts w:ascii="나눔스퀘어_ac" w:eastAsia="나눔스퀘어_ac" w:hAnsi="나눔스퀘어_ac"/>
          <w:sz w:val="22"/>
        </w:rPr>
        <w:t>phosph</w:t>
      </w:r>
      <w:r w:rsidR="00CB11ED" w:rsidRPr="00F94582">
        <w:rPr>
          <w:rFonts w:ascii="나눔스퀘어_ac" w:eastAsia="나눔스퀘어_ac" w:hAnsi="나눔스퀘어_ac" w:hint="eastAsia"/>
          <w:sz w:val="22"/>
        </w:rPr>
        <w:t>o</w:t>
      </w:r>
      <w:r w:rsidR="00407AAC" w:rsidRPr="00F94582">
        <w:rPr>
          <w:rFonts w:ascii="나눔스퀘어_ac" w:eastAsia="나눔스퀘어_ac" w:hAnsi="나눔스퀘어_ac"/>
          <w:sz w:val="22"/>
        </w:rPr>
        <w:t>amidite</w:t>
      </w:r>
      <w:r w:rsidR="00CB11ED" w:rsidRPr="00F94582">
        <w:rPr>
          <w:rFonts w:ascii="나눔스퀘어_ac" w:eastAsia="나눔스퀘어_ac" w:hAnsi="나눔스퀘어_ac" w:hint="eastAsia"/>
          <w:sz w:val="22"/>
        </w:rPr>
        <w:t>가 생성되며,</w:t>
      </w:r>
      <w:r w:rsidR="00CB11ED" w:rsidRPr="00F94582">
        <w:rPr>
          <w:rFonts w:ascii="나눔스퀘어_ac" w:eastAsia="나눔스퀘어_ac" w:hAnsi="나눔스퀘어_ac"/>
          <w:sz w:val="22"/>
        </w:rPr>
        <w:t xml:space="preserve"> </w:t>
      </w:r>
      <w:r w:rsidR="00CB11ED" w:rsidRPr="00F94582">
        <w:rPr>
          <w:rFonts w:ascii="나눔스퀘어_ac" w:eastAsia="나눔스퀘어_ac" w:hAnsi="나눔스퀘어_ac" w:hint="eastAsia"/>
          <w:sz w:val="22"/>
        </w:rPr>
        <w:t>이것의 중간체는</w:t>
      </w:r>
      <w:r w:rsidR="00B02F40" w:rsidRPr="00F94582">
        <w:rPr>
          <w:rFonts w:ascii="나눔스퀘어_ac" w:eastAsia="나눔스퀘어_ac" w:hAnsi="나눔스퀘어_ac"/>
          <w:sz w:val="22"/>
        </w:rPr>
        <w:t xml:space="preserve"> IVT </w:t>
      </w:r>
      <w:r w:rsidR="00B02F40" w:rsidRPr="00F94582">
        <w:rPr>
          <w:rFonts w:ascii="나눔스퀘어_ac" w:eastAsia="나눔스퀘어_ac" w:hAnsi="나눔스퀘어_ac" w:hint="eastAsia"/>
          <w:sz w:val="22"/>
        </w:rPr>
        <w:t>m</w:t>
      </w:r>
      <w:r w:rsidR="00B02F40" w:rsidRPr="00F94582">
        <w:rPr>
          <w:rFonts w:ascii="나눔스퀘어_ac" w:eastAsia="나눔스퀘어_ac" w:hAnsi="나눔스퀘어_ac"/>
          <w:sz w:val="22"/>
        </w:rPr>
        <w:t xml:space="preserve">RNA </w:t>
      </w:r>
      <w:r w:rsidR="00B02F40" w:rsidRPr="00F94582">
        <w:rPr>
          <w:rFonts w:ascii="나눔스퀘어_ac" w:eastAsia="나눔스퀘어_ac" w:hAnsi="나눔스퀘어_ac" w:hint="eastAsia"/>
          <w:sz w:val="22"/>
        </w:rPr>
        <w:t xml:space="preserve">합성 용도의 </w:t>
      </w:r>
      <w:r w:rsidR="002310C0" w:rsidRPr="00F94582">
        <w:rPr>
          <w:rFonts w:ascii="나눔스퀘어_ac" w:eastAsia="나눔스퀘어_ac" w:hAnsi="나눔스퀘어_ac" w:hint="eastAsia"/>
          <w:sz w:val="22"/>
        </w:rPr>
        <w:t xml:space="preserve">다양한 </w:t>
      </w:r>
      <w:r w:rsidR="002310C0" w:rsidRPr="00F94582">
        <w:rPr>
          <w:rFonts w:ascii="나눔스퀘어_ac" w:eastAsia="나눔스퀘어_ac" w:hAnsi="나눔스퀘어_ac"/>
          <w:sz w:val="22"/>
        </w:rPr>
        <w:t xml:space="preserve">5’ capping </w:t>
      </w:r>
      <w:r w:rsidR="002310C0" w:rsidRPr="00F94582">
        <w:rPr>
          <w:rFonts w:ascii="나눔스퀘어_ac" w:eastAsia="나눔스퀘어_ac" w:hAnsi="나눔스퀘어_ac" w:hint="eastAsia"/>
          <w:sz w:val="22"/>
        </w:rPr>
        <w:t>유사체</w:t>
      </w:r>
      <w:r w:rsidR="00D66BE0" w:rsidRPr="00F94582">
        <w:rPr>
          <w:rFonts w:ascii="나눔스퀘어_ac" w:eastAsia="나눔스퀘어_ac" w:hAnsi="나눔스퀘어_ac" w:hint="eastAsia"/>
          <w:sz w:val="22"/>
        </w:rPr>
        <w:t>(</w:t>
      </w:r>
      <w:r w:rsidR="00D66BE0" w:rsidRPr="00F94582">
        <w:rPr>
          <w:rFonts w:ascii="나눔스퀘어_ac" w:eastAsia="나눔스퀘어_ac" w:hAnsi="나눔스퀘어_ac"/>
          <w:sz w:val="22"/>
        </w:rPr>
        <w:t>analogue)</w:t>
      </w:r>
      <w:r w:rsidR="002310C0" w:rsidRPr="00F94582">
        <w:rPr>
          <w:rFonts w:ascii="나눔스퀘어_ac" w:eastAsia="나눔스퀘어_ac" w:hAnsi="나눔스퀘어_ac" w:hint="eastAsia"/>
          <w:sz w:val="22"/>
        </w:rPr>
        <w:t>와</w:t>
      </w:r>
      <w:r w:rsidR="00044A75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1D3E63">
        <w:rPr>
          <w:rFonts w:ascii="나눔스퀘어_ac" w:eastAsia="나눔스퀘어_ac" w:hAnsi="나눔스퀘어_ac" w:hint="eastAsia"/>
          <w:sz w:val="22"/>
        </w:rPr>
        <w:t>더불어</w:t>
      </w:r>
      <w:r w:rsidR="002310C0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A61015" w:rsidRPr="00F94582">
        <w:rPr>
          <w:rFonts w:ascii="나눔스퀘어_ac" w:eastAsia="나눔스퀘어_ac" w:hAnsi="나눔스퀘어_ac" w:hint="eastAsia"/>
          <w:sz w:val="22"/>
        </w:rPr>
        <w:t>올리고뉴클레오타이드</w:t>
      </w:r>
      <w:r w:rsidR="001D3E63">
        <w:rPr>
          <w:rFonts w:ascii="나눔스퀘어_ac" w:eastAsia="나눔스퀘어_ac" w:hAnsi="나눔스퀘어_ac" w:hint="eastAsia"/>
          <w:sz w:val="22"/>
        </w:rPr>
        <w:t>(o</w:t>
      </w:r>
      <w:r w:rsidR="001D3E63">
        <w:rPr>
          <w:rFonts w:ascii="나눔스퀘어_ac" w:eastAsia="나눔스퀘어_ac" w:hAnsi="나눔스퀘어_ac"/>
          <w:sz w:val="22"/>
        </w:rPr>
        <w:t>ligonucleotide)</w:t>
      </w:r>
      <w:r w:rsidR="00A61015" w:rsidRPr="00F94582">
        <w:rPr>
          <w:rFonts w:ascii="나눔스퀘어_ac" w:eastAsia="나눔스퀘어_ac" w:hAnsi="나눔스퀘어_ac" w:hint="eastAsia"/>
          <w:sz w:val="22"/>
        </w:rPr>
        <w:t xml:space="preserve">합성을 위한 </w:t>
      </w:r>
      <w:r w:rsidR="00A61015" w:rsidRPr="00F94582">
        <w:rPr>
          <w:rFonts w:ascii="나눔스퀘어_ac" w:eastAsia="나눔스퀘어_ac" w:hAnsi="나눔스퀘어_ac"/>
          <w:sz w:val="22"/>
        </w:rPr>
        <w:t>2’</w:t>
      </w:r>
      <w:r w:rsidR="000D4346" w:rsidRPr="00F94582">
        <w:rPr>
          <w:rFonts w:ascii="나눔스퀘어_ac" w:eastAsia="나눔스퀘어_ac" w:hAnsi="나눔스퀘어_ac"/>
          <w:sz w:val="22"/>
        </w:rPr>
        <w:t>-</w:t>
      </w:r>
      <w:r w:rsidR="000D4346" w:rsidRPr="00F94582">
        <w:rPr>
          <w:rFonts w:ascii="나눔스퀘어_ac" w:eastAsia="나눔스퀘어_ac" w:hAnsi="나눔스퀘어_ac" w:hint="eastAsia"/>
          <w:sz w:val="22"/>
        </w:rPr>
        <w:t>대체</w:t>
      </w:r>
      <w:r w:rsidR="00202A14">
        <w:rPr>
          <w:rFonts w:ascii="나눔스퀘어_ac" w:eastAsia="나눔스퀘어_ac" w:hAnsi="나눔스퀘어_ac" w:hint="eastAsia"/>
          <w:sz w:val="22"/>
        </w:rPr>
        <w:t>(</w:t>
      </w:r>
      <w:r w:rsidR="00202A14">
        <w:rPr>
          <w:rFonts w:ascii="나눔스퀘어_ac" w:eastAsia="나눔스퀘어_ac" w:hAnsi="나눔스퀘어_ac"/>
          <w:sz w:val="22"/>
        </w:rPr>
        <w:t>substituted)</w:t>
      </w:r>
      <w:r w:rsidR="000D4346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7B1F24" w:rsidRPr="00F94582">
        <w:rPr>
          <w:rFonts w:ascii="나눔스퀘어_ac" w:eastAsia="나눔스퀘어_ac" w:hAnsi="나눔스퀘어_ac" w:hint="eastAsia"/>
          <w:sz w:val="22"/>
        </w:rPr>
        <w:t>단량체 합성 기반이 됩니다.</w:t>
      </w:r>
    </w:p>
    <w:p w14:paraId="5EE4654F" w14:textId="77777777" w:rsidR="0005099D" w:rsidRPr="00F94582" w:rsidRDefault="0005099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4DBFD22" w14:textId="25BD0137" w:rsidR="007B1F24" w:rsidRPr="00F94582" w:rsidRDefault="00360B16" w:rsidP="006075EC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hint="eastAsia"/>
          <w:b/>
          <w:bCs/>
          <w:sz w:val="22"/>
        </w:rPr>
        <w:t>[m</w:t>
      </w:r>
      <w:r w:rsidRPr="00F94582">
        <w:rPr>
          <w:rFonts w:ascii="나눔스퀘어_ac" w:eastAsia="나눔스퀘어_ac" w:hAnsi="나눔스퀘어_ac"/>
          <w:b/>
          <w:bCs/>
          <w:sz w:val="22"/>
        </w:rPr>
        <w:t xml:space="preserve">RNA </w:t>
      </w:r>
      <w:r w:rsidRPr="00F94582">
        <w:rPr>
          <w:rFonts w:ascii="나눔스퀘어_ac" w:eastAsia="나눔스퀘어_ac" w:hAnsi="나눔스퀘어_ac" w:hint="eastAsia"/>
          <w:b/>
          <w:bCs/>
          <w:sz w:val="22"/>
        </w:rPr>
        <w:t>생산 능력]</w:t>
      </w:r>
    </w:p>
    <w:p w14:paraId="1931B064" w14:textId="77777777" w:rsidR="0005099D" w:rsidRPr="00F94582" w:rsidRDefault="0005099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33A6A4E6" w14:textId="7B0F68BA" w:rsidR="00360B16" w:rsidRPr="00F94582" w:rsidRDefault="00360B16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다음 장에서는 </w:t>
      </w:r>
      <w:r w:rsidR="0024400F" w:rsidRPr="00F94582">
        <w:rPr>
          <w:rFonts w:ascii="나눔스퀘어_ac" w:eastAsia="나눔스퀘어_ac" w:hAnsi="나눔스퀘어_ac"/>
          <w:sz w:val="22"/>
        </w:rPr>
        <w:t>STPHARM</w:t>
      </w:r>
      <w:r w:rsidR="0024400F" w:rsidRPr="00F94582">
        <w:rPr>
          <w:rFonts w:ascii="나눔스퀘어_ac" w:eastAsia="나눔스퀘어_ac" w:hAnsi="나눔스퀘어_ac" w:hint="eastAsia"/>
          <w:sz w:val="22"/>
        </w:rPr>
        <w:t>의 현재</w:t>
      </w:r>
      <w:r w:rsidR="0024400F" w:rsidRPr="00F94582">
        <w:rPr>
          <w:rFonts w:ascii="나눔스퀘어_ac" w:eastAsia="나눔스퀘어_ac" w:hAnsi="나눔스퀘어_ac"/>
          <w:sz w:val="22"/>
        </w:rPr>
        <w:t xml:space="preserve"> </w:t>
      </w:r>
      <w:r w:rsidR="0024400F" w:rsidRPr="00F94582">
        <w:rPr>
          <w:rFonts w:ascii="나눔스퀘어_ac" w:eastAsia="나눔스퀘어_ac" w:hAnsi="나눔스퀘어_ac" w:hint="eastAsia"/>
          <w:sz w:val="22"/>
        </w:rPr>
        <w:t>m</w:t>
      </w:r>
      <w:r w:rsidR="0024400F" w:rsidRPr="00F94582">
        <w:rPr>
          <w:rFonts w:ascii="나눔스퀘어_ac" w:eastAsia="나눔스퀘어_ac" w:hAnsi="나눔스퀘어_ac"/>
          <w:sz w:val="22"/>
        </w:rPr>
        <w:t xml:space="preserve">RNA </w:t>
      </w:r>
      <w:r w:rsidR="00B460D0" w:rsidRPr="00F94582">
        <w:rPr>
          <w:rFonts w:ascii="나눔스퀘어_ac" w:eastAsia="나눔스퀘어_ac" w:hAnsi="나눔스퀘어_ac" w:hint="eastAsia"/>
          <w:sz w:val="22"/>
        </w:rPr>
        <w:t>생산 수준과 향후 계획을 말씀드리겠습니다.</w:t>
      </w:r>
    </w:p>
    <w:p w14:paraId="5B0FC680" w14:textId="77777777" w:rsidR="0005099D" w:rsidRPr="00F94582" w:rsidRDefault="0005099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3660DDE" w14:textId="2248B9E2" w:rsidR="00B460D0" w:rsidRPr="00F94582" w:rsidRDefault="0029780A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여러분들이 알고 계시듯이 </w:t>
      </w:r>
      <w:r w:rsidRPr="00F94582">
        <w:rPr>
          <w:rFonts w:ascii="나눔스퀘어_ac" w:eastAsia="나눔스퀘어_ac" w:hAnsi="나눔스퀘어_ac"/>
          <w:sz w:val="22"/>
        </w:rPr>
        <w:t xml:space="preserve">COVID19 </w:t>
      </w:r>
      <w:r w:rsidRPr="00F94582">
        <w:rPr>
          <w:rFonts w:ascii="나눔스퀘어_ac" w:eastAsia="나눔스퀘어_ac" w:hAnsi="나눔스퀘어_ac" w:hint="eastAsia"/>
          <w:sz w:val="22"/>
        </w:rPr>
        <w:t xml:space="preserve">팬데믹 현상으로 </w:t>
      </w:r>
      <w:r w:rsidR="00AE2976" w:rsidRPr="00F94582">
        <w:rPr>
          <w:rFonts w:ascii="나눔스퀘어_ac" w:eastAsia="나눔스퀘어_ac" w:hAnsi="나눔스퀘어_ac"/>
          <w:sz w:val="22"/>
        </w:rPr>
        <w:t xml:space="preserve">mRNA </w:t>
      </w:r>
      <w:r w:rsidR="00AE2976" w:rsidRPr="00F94582">
        <w:rPr>
          <w:rFonts w:ascii="나눔스퀘어_ac" w:eastAsia="나눔스퀘어_ac" w:hAnsi="나눔스퀘어_ac" w:hint="eastAsia"/>
          <w:sz w:val="22"/>
        </w:rPr>
        <w:t>유형의 백신이 각광받게 되었습니다.</w:t>
      </w:r>
      <w:r w:rsidR="00AE2976" w:rsidRPr="00F94582">
        <w:rPr>
          <w:rFonts w:ascii="나눔스퀘어_ac" w:eastAsia="나눔스퀘어_ac" w:hAnsi="나눔스퀘어_ac"/>
          <w:sz w:val="22"/>
        </w:rPr>
        <w:t xml:space="preserve"> </w:t>
      </w:r>
      <w:r w:rsidR="00A61DA5" w:rsidRPr="00F94582">
        <w:rPr>
          <w:rFonts w:ascii="나눔스퀘어_ac" w:eastAsia="나눔스퀘어_ac" w:hAnsi="나눔스퀘어_ac" w:hint="eastAsia"/>
          <w:sz w:val="22"/>
        </w:rPr>
        <w:t>특히,</w:t>
      </w:r>
      <w:r w:rsidR="00A61DA5" w:rsidRPr="00F94582">
        <w:rPr>
          <w:rFonts w:ascii="나눔스퀘어_ac" w:eastAsia="나눔스퀘어_ac" w:hAnsi="나눔스퀘어_ac"/>
          <w:sz w:val="22"/>
        </w:rPr>
        <w:t xml:space="preserve"> </w:t>
      </w:r>
      <w:r w:rsidR="00A61DA5" w:rsidRPr="00F94582">
        <w:rPr>
          <w:rFonts w:ascii="나눔스퀘어_ac" w:eastAsia="나눔스퀘어_ac" w:hAnsi="나눔스퀘어_ac" w:hint="eastAsia"/>
          <w:sz w:val="22"/>
        </w:rPr>
        <w:t>다른 유형의 백신보다도</w:t>
      </w:r>
      <w:r w:rsidR="00D73532" w:rsidRPr="00F94582">
        <w:rPr>
          <w:rFonts w:ascii="나눔스퀘어_ac" w:eastAsia="나눔스퀘어_ac" w:hAnsi="나눔스퀘어_ac" w:hint="eastAsia"/>
          <w:sz w:val="22"/>
        </w:rPr>
        <w:t xml:space="preserve"> 많은</w:t>
      </w:r>
      <w:r w:rsidR="00A61DA5" w:rsidRPr="00F94582">
        <w:rPr>
          <w:rFonts w:ascii="나눔스퀘어_ac" w:eastAsia="나눔스퀘어_ac" w:hAnsi="나눔스퀘어_ac" w:hint="eastAsia"/>
          <w:sz w:val="22"/>
        </w:rPr>
        <w:t xml:space="preserve"> 장점들이 있기 때문인데요</w:t>
      </w:r>
      <w:r w:rsidR="00A61DA5" w:rsidRPr="00F94582">
        <w:rPr>
          <w:rFonts w:ascii="나눔스퀘어_ac" w:eastAsia="나눔스퀘어_ac" w:hAnsi="나눔스퀘어_ac"/>
          <w:sz w:val="22"/>
        </w:rPr>
        <w:t>.</w:t>
      </w:r>
    </w:p>
    <w:p w14:paraId="18F85130" w14:textId="77777777" w:rsidR="0005099D" w:rsidRPr="00F94582" w:rsidRDefault="0005099D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4934C9BB" w14:textId="3F998AC5" w:rsidR="00A61DA5" w:rsidRDefault="00740E2B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그러나 현재 백신 생산 설비는 전 세계 수요를 </w:t>
      </w:r>
      <w:r w:rsidR="0021257D" w:rsidRPr="00F94582">
        <w:rPr>
          <w:rFonts w:ascii="나눔스퀘어_ac" w:eastAsia="나눔스퀘어_ac" w:hAnsi="나눔스퀘어_ac" w:hint="eastAsia"/>
          <w:sz w:val="22"/>
        </w:rPr>
        <w:t>대응할 수 없는 상황이며,</w:t>
      </w:r>
      <w:r w:rsidR="0021257D" w:rsidRPr="00F94582">
        <w:rPr>
          <w:rFonts w:ascii="나눔스퀘어_ac" w:eastAsia="나눔스퀘어_ac" w:hAnsi="나눔스퀘어_ac"/>
          <w:sz w:val="22"/>
        </w:rPr>
        <w:t xml:space="preserve"> STPHARM</w:t>
      </w:r>
      <w:r w:rsidR="0021257D" w:rsidRPr="00F94582">
        <w:rPr>
          <w:rFonts w:ascii="나눔스퀘어_ac" w:eastAsia="나눔스퀘어_ac" w:hAnsi="나눔스퀘어_ac" w:hint="eastAsia"/>
          <w:sz w:val="22"/>
        </w:rPr>
        <w:t xml:space="preserve">은 반월 공장에 </w:t>
      </w:r>
      <w:r w:rsidR="00C276D1" w:rsidRPr="00F94582">
        <w:rPr>
          <w:rFonts w:ascii="나눔스퀘어_ac" w:eastAsia="나눔스퀘어_ac" w:hAnsi="나눔스퀘어_ac"/>
          <w:sz w:val="22"/>
        </w:rPr>
        <w:t>mRNA</w:t>
      </w:r>
      <w:r w:rsidR="00C276D1" w:rsidRPr="00F94582">
        <w:rPr>
          <w:rFonts w:ascii="나눔스퀘어_ac" w:eastAsia="나눔스퀘어_ac" w:hAnsi="나눔스퀘어_ac" w:hint="eastAsia"/>
          <w:sz w:val="22"/>
        </w:rPr>
        <w:t xml:space="preserve">백신 생산과 합성을 위한 </w:t>
      </w:r>
      <w:r w:rsidR="0021257D" w:rsidRPr="00F94582">
        <w:rPr>
          <w:rFonts w:ascii="나눔스퀘어_ac" w:eastAsia="나눔스퀘어_ac" w:hAnsi="나눔스퀘어_ac"/>
          <w:sz w:val="22"/>
        </w:rPr>
        <w:t xml:space="preserve">mRNA </w:t>
      </w:r>
      <w:r w:rsidR="0021257D" w:rsidRPr="00F94582">
        <w:rPr>
          <w:rFonts w:ascii="나눔스퀘어_ac" w:eastAsia="나눔스퀘어_ac" w:hAnsi="나눔스퀘어_ac" w:hint="eastAsia"/>
          <w:sz w:val="22"/>
        </w:rPr>
        <w:t>플랫폼</w:t>
      </w:r>
      <w:r w:rsidR="00C276D1" w:rsidRPr="00F94582">
        <w:rPr>
          <w:rFonts w:ascii="나눔스퀘어_ac" w:eastAsia="나눔스퀘어_ac" w:hAnsi="나눔스퀘어_ac" w:hint="eastAsia"/>
          <w:sz w:val="22"/>
        </w:rPr>
        <w:t>을 구축하였습니다.</w:t>
      </w:r>
    </w:p>
    <w:p w14:paraId="006D84B5" w14:textId="0488BEC4" w:rsidR="00177B76" w:rsidRDefault="00177B76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0D0B22B9" w14:textId="2F919596" w:rsidR="00177B76" w:rsidRDefault="00177B76" w:rsidP="006075EC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우리는 </w:t>
      </w:r>
      <w:r>
        <w:rPr>
          <w:rFonts w:ascii="나눔스퀘어_ac" w:eastAsia="나눔스퀘어_ac" w:hAnsi="나눔스퀘어_ac"/>
          <w:sz w:val="22"/>
        </w:rPr>
        <w:t>3</w:t>
      </w:r>
      <w:r>
        <w:rPr>
          <w:rFonts w:ascii="나눔스퀘어_ac" w:eastAsia="나눔스퀘어_ac" w:hAnsi="나눔스퀘어_ac" w:hint="eastAsia"/>
          <w:sz w:val="22"/>
        </w:rPr>
        <w:t xml:space="preserve">단계의 </w:t>
      </w:r>
      <w:r>
        <w:rPr>
          <w:rFonts w:ascii="맑은 고딕" w:eastAsia="맑은 고딕" w:hAnsi="맑은 고딕" w:cs="맑은 고딕" w:hint="eastAsia"/>
          <w:sz w:val="22"/>
        </w:rPr>
        <w:t>계획을 준비하였습니다.</w:t>
      </w:r>
    </w:p>
    <w:p w14:paraId="6B147F5B" w14:textId="77777777" w:rsidR="00177B76" w:rsidRDefault="00177B76" w:rsidP="00177B76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    </w:t>
      </w:r>
    </w:p>
    <w:p w14:paraId="0F2EA7D0" w14:textId="38828A19" w:rsidR="00177B76" w:rsidRPr="00F94582" w:rsidRDefault="00177B76" w:rsidP="00177B76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>첫번째로 반</w:t>
      </w:r>
      <w:r>
        <w:rPr>
          <w:rFonts w:ascii="맑은 고딕" w:eastAsia="맑은 고딕" w:hAnsi="맑은 고딕" w:cs="맑은 고딕" w:hint="eastAsia"/>
          <w:sz w:val="22"/>
        </w:rPr>
        <w:t xml:space="preserve">월 공장 내 </w:t>
      </w:r>
      <w:r>
        <w:rPr>
          <w:rFonts w:ascii="맑은 고딕" w:eastAsia="맑은 고딕" w:hAnsi="맑은 고딕" w:cs="맑은 고딕"/>
          <w:sz w:val="22"/>
        </w:rPr>
        <w:t xml:space="preserve">D </w:t>
      </w:r>
      <w:r w:rsidR="007E39E3">
        <w:rPr>
          <w:rFonts w:ascii="맑은 고딕" w:eastAsia="맑은 고딕" w:hAnsi="맑은 고딕" w:cs="맑은 고딕" w:hint="eastAsia"/>
          <w:sz w:val="22"/>
        </w:rPr>
        <w:t>공장</w:t>
      </w:r>
      <w:r>
        <w:rPr>
          <w:rFonts w:ascii="맑은 고딕" w:eastAsia="맑은 고딕" w:hAnsi="맑은 고딕" w:cs="맑은 고딕" w:hint="eastAsia"/>
          <w:sz w:val="22"/>
        </w:rPr>
        <w:t xml:space="preserve"> 1층으로 </w:t>
      </w:r>
      <w:r>
        <w:rPr>
          <w:rFonts w:ascii="맑은 고딕" w:eastAsia="맑은 고딕" w:hAnsi="맑은 고딕" w:cs="맑은 고딕"/>
          <w:sz w:val="22"/>
        </w:rPr>
        <w:t>2020</w:t>
      </w:r>
      <w:r>
        <w:rPr>
          <w:rFonts w:ascii="맑은 고딕" w:eastAsia="맑은 고딕" w:hAnsi="맑은 고딕" w:cs="맑은 고딕" w:hint="eastAsia"/>
          <w:sz w:val="22"/>
        </w:rPr>
        <w:t xml:space="preserve">년 </w:t>
      </w:r>
      <w:r>
        <w:rPr>
          <w:rFonts w:ascii="맑은 고딕" w:eastAsia="맑은 고딕" w:hAnsi="맑은 고딕" w:cs="맑은 고딕"/>
          <w:sz w:val="22"/>
        </w:rPr>
        <w:t>8</w:t>
      </w:r>
      <w:r>
        <w:rPr>
          <w:rFonts w:ascii="맑은 고딕" w:eastAsia="맑은 고딕" w:hAnsi="맑은 고딕" w:cs="맑은 고딕" w:hint="eastAsia"/>
          <w:sz w:val="22"/>
        </w:rPr>
        <w:t>월에 완공하였으며,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나눔스퀘어_ac" w:eastAsia="나눔스퀘어_ac" w:hAnsi="나눔스퀘어_ac" w:hint="eastAsia"/>
          <w:sz w:val="22"/>
        </w:rPr>
        <w:t>비 임상 동</w:t>
      </w:r>
      <w:r>
        <w:rPr>
          <w:rFonts w:ascii="맑은 고딕" w:eastAsia="맑은 고딕" w:hAnsi="맑은 고딕" w:cs="맑은 고딕" w:hint="eastAsia"/>
          <w:sz w:val="22"/>
        </w:rPr>
        <w:t>물실험 등 연구 개발 용도로 지어진 시설입니다</w:t>
      </w:r>
    </w:p>
    <w:p w14:paraId="36536A49" w14:textId="77777777" w:rsidR="00177B76" w:rsidRDefault="00177B76" w:rsidP="00177B76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665059A2" w14:textId="1C387DB3" w:rsidR="00177B76" w:rsidRDefault="00177B76" w:rsidP="00177B76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두번째 단계는 </w:t>
      </w:r>
      <w:r w:rsidR="004540E4" w:rsidRPr="00177B76">
        <w:rPr>
          <w:rFonts w:ascii="나눔스퀘어_ac" w:eastAsia="나눔스퀘어_ac" w:hAnsi="나눔스퀘어_ac" w:hint="eastAsia"/>
          <w:sz w:val="22"/>
        </w:rPr>
        <w:t>M</w:t>
      </w:r>
      <w:r>
        <w:rPr>
          <w:rFonts w:ascii="나눔스퀘어_ac" w:eastAsia="나눔스퀘어_ac" w:hAnsi="나눔스퀘어_ac"/>
          <w:sz w:val="22"/>
        </w:rPr>
        <w:t xml:space="preserve">id –scale </w:t>
      </w:r>
      <w:r w:rsidR="004540E4" w:rsidRPr="00177B76">
        <w:rPr>
          <w:rFonts w:ascii="나눔스퀘어_ac" w:eastAsia="나눔스퀘어_ac" w:hAnsi="나눔스퀘어_ac"/>
          <w:sz w:val="22"/>
        </w:rPr>
        <w:t>(GMP)</w:t>
      </w:r>
      <w:r>
        <w:rPr>
          <w:rFonts w:ascii="나눔스퀘어_ac" w:eastAsia="나눔스퀘어_ac" w:hAnsi="나눔스퀘어_ac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 xml:space="preserve">규모의 </w:t>
      </w:r>
      <w:r w:rsidR="009C628F" w:rsidRPr="00F94582">
        <w:rPr>
          <w:rFonts w:ascii="나눔스퀘어_ac" w:eastAsia="나눔스퀘어_ac" w:hAnsi="나눔스퀘어_ac" w:hint="eastAsia"/>
          <w:sz w:val="22"/>
        </w:rPr>
        <w:t xml:space="preserve">반월 공장 내 </w:t>
      </w:r>
      <w:r w:rsidR="009C628F" w:rsidRPr="00F94582">
        <w:rPr>
          <w:rFonts w:ascii="나눔스퀘어_ac" w:eastAsia="나눔스퀘어_ac" w:hAnsi="나눔스퀘어_ac"/>
          <w:sz w:val="22"/>
        </w:rPr>
        <w:t xml:space="preserve">D </w:t>
      </w:r>
      <w:r w:rsidR="007E39E3">
        <w:rPr>
          <w:rFonts w:ascii="나눔스퀘어_ac" w:eastAsia="나눔스퀘어_ac" w:hAnsi="나눔스퀘어_ac" w:hint="eastAsia"/>
          <w:sz w:val="22"/>
        </w:rPr>
        <w:t>공장</w:t>
      </w:r>
      <w:r>
        <w:rPr>
          <w:rFonts w:ascii="나눔스퀘어_ac" w:eastAsia="나눔스퀘어_ac" w:hAnsi="나눔스퀘어_ac" w:hint="eastAsia"/>
          <w:sz w:val="22"/>
        </w:rPr>
        <w:t xml:space="preserve"> 내,</w:t>
      </w:r>
      <w:r w:rsidR="009C628F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9C628F" w:rsidRPr="00F94582">
        <w:rPr>
          <w:rFonts w:ascii="나눔스퀘어_ac" w:eastAsia="나눔스퀘어_ac" w:hAnsi="나눔스퀘어_ac"/>
          <w:sz w:val="22"/>
        </w:rPr>
        <w:t>1</w:t>
      </w:r>
      <w:r w:rsidR="009C628F" w:rsidRPr="00F94582">
        <w:rPr>
          <w:rFonts w:ascii="나눔스퀘어_ac" w:eastAsia="나눔스퀘어_ac" w:hAnsi="나눔스퀘어_ac" w:hint="eastAsia"/>
          <w:sz w:val="22"/>
        </w:rPr>
        <w:t>층,</w:t>
      </w:r>
      <w:r w:rsidR="009C628F" w:rsidRPr="00F94582">
        <w:rPr>
          <w:rFonts w:ascii="나눔스퀘어_ac" w:eastAsia="나눔스퀘어_ac" w:hAnsi="나눔스퀘어_ac"/>
          <w:sz w:val="22"/>
        </w:rPr>
        <w:t xml:space="preserve"> 4</w:t>
      </w:r>
      <w:r w:rsidR="009C628F" w:rsidRPr="00F94582">
        <w:rPr>
          <w:rFonts w:ascii="나눔스퀘어_ac" w:eastAsia="나눔스퀘어_ac" w:hAnsi="나눔스퀘어_ac" w:hint="eastAsia"/>
          <w:sz w:val="22"/>
        </w:rPr>
        <w:t>층</w:t>
      </w:r>
      <w:r>
        <w:rPr>
          <w:rFonts w:ascii="나눔스퀘어_ac" w:eastAsia="나눔스퀘어_ac" w:hAnsi="나눔스퀘어_ac" w:hint="eastAsia"/>
          <w:sz w:val="22"/>
        </w:rPr>
        <w:t xml:space="preserve">으로 </w:t>
      </w:r>
      <w:r>
        <w:rPr>
          <w:rFonts w:ascii="맑은 고딕" w:eastAsia="맑은 고딕" w:hAnsi="맑은 고딕" w:cs="맑은 고딕" w:hint="eastAsia"/>
          <w:sz w:val="22"/>
        </w:rPr>
        <w:t>현재,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증설 진행중이며,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완공 예정일은</w:t>
      </w:r>
      <w:r w:rsidR="001908D6" w:rsidRPr="00F94582">
        <w:rPr>
          <w:rFonts w:ascii="나눔스퀘어_ac" w:eastAsia="나눔스퀘어_ac" w:hAnsi="나눔스퀘어_ac"/>
          <w:sz w:val="22"/>
        </w:rPr>
        <w:t xml:space="preserve"> 2021</w:t>
      </w:r>
      <w:r w:rsidR="001908D6" w:rsidRPr="00F94582">
        <w:rPr>
          <w:rFonts w:ascii="나눔스퀘어_ac" w:eastAsia="나눔스퀘어_ac" w:hAnsi="나눔스퀘어_ac" w:hint="eastAsia"/>
          <w:sz w:val="22"/>
        </w:rPr>
        <w:t xml:space="preserve">년 </w:t>
      </w:r>
      <w:r w:rsidR="001908D6" w:rsidRPr="00F94582">
        <w:rPr>
          <w:rFonts w:ascii="나눔스퀘어_ac" w:eastAsia="나눔스퀘어_ac" w:hAnsi="나눔스퀘어_ac"/>
          <w:sz w:val="22"/>
        </w:rPr>
        <w:t>5</w:t>
      </w:r>
      <w:r w:rsidR="001908D6" w:rsidRPr="00F94582">
        <w:rPr>
          <w:rFonts w:ascii="나눔스퀘어_ac" w:eastAsia="나눔스퀘어_ac" w:hAnsi="나눔스퀘어_ac" w:hint="eastAsia"/>
          <w:sz w:val="22"/>
        </w:rPr>
        <w:t>월</w:t>
      </w:r>
      <w:r>
        <w:rPr>
          <w:rFonts w:ascii="나눔스퀘어_ac" w:eastAsia="나눔스퀘어_ac" w:hAnsi="나눔스퀘어_ac" w:hint="eastAsia"/>
          <w:sz w:val="22"/>
        </w:rPr>
        <w:t>로 예상하고 있습</w:t>
      </w:r>
      <w:r>
        <w:rPr>
          <w:rFonts w:ascii="맑은 고딕" w:eastAsia="맑은 고딕" w:hAnsi="맑은 고딕" w:cs="맑은 고딕" w:hint="eastAsia"/>
          <w:sz w:val="22"/>
        </w:rPr>
        <w:t>니다.</w:t>
      </w:r>
    </w:p>
    <w:p w14:paraId="3702F6BC" w14:textId="1D072FCD" w:rsidR="00BB47DE" w:rsidRDefault="00177B76" w:rsidP="00177B76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가용 생산량은 월 기준, mg에서 </w:t>
      </w:r>
      <w:r>
        <w:rPr>
          <w:rFonts w:ascii="나눔스퀘어_ac" w:eastAsia="나눔스퀘어_ac" w:hAnsi="나눔스퀘어_ac"/>
          <w:sz w:val="22"/>
        </w:rPr>
        <w:t>g</w:t>
      </w:r>
      <w:r>
        <w:rPr>
          <w:rFonts w:ascii="나눔스퀘어_ac" w:eastAsia="나눔스퀘어_ac" w:hAnsi="나눔스퀘어_ac" w:hint="eastAsia"/>
          <w:sz w:val="22"/>
        </w:rPr>
        <w:t>단</w:t>
      </w:r>
      <w:r>
        <w:rPr>
          <w:rFonts w:ascii="맑은 고딕" w:eastAsia="맑은 고딕" w:hAnsi="맑은 고딕" w:cs="맑은 고딕" w:hint="eastAsia"/>
          <w:sz w:val="22"/>
        </w:rPr>
        <w:t xml:space="preserve">위까지 가능할 것으로 이 </w:t>
      </w:r>
      <w:r>
        <w:rPr>
          <w:rFonts w:ascii="맑은 고딕" w:eastAsia="맑은 고딕" w:hAnsi="맑은 고딕" w:cs="맑은 고딕"/>
          <w:sz w:val="22"/>
        </w:rPr>
        <w:t xml:space="preserve">mid-scale </w:t>
      </w:r>
      <w:r>
        <w:rPr>
          <w:rFonts w:ascii="맑은 고딕" w:eastAsia="맑은 고딕" w:hAnsi="맑은 고딕" w:cs="맑은 고딕" w:hint="eastAsia"/>
          <w:sz w:val="22"/>
        </w:rPr>
        <w:t xml:space="preserve">시설 규모는 약 </w:t>
      </w:r>
      <w:r>
        <w:rPr>
          <w:rFonts w:ascii="맑은 고딕" w:eastAsia="맑은 고딕" w:hAnsi="맑은 고딕" w:cs="맑은 고딕"/>
          <w:sz w:val="22"/>
        </w:rPr>
        <w:t>2000square feet</w:t>
      </w:r>
      <w:r>
        <w:rPr>
          <w:rFonts w:ascii="맑은 고딕" w:eastAsia="맑은 고딕" w:hAnsi="맑은 고딕" w:cs="맑은 고딕" w:hint="eastAsia"/>
          <w:sz w:val="22"/>
        </w:rPr>
        <w:t xml:space="preserve"> 입니다</w:t>
      </w:r>
    </w:p>
    <w:p w14:paraId="37C18F22" w14:textId="179CE605" w:rsidR="00177B76" w:rsidRDefault="00177B76" w:rsidP="00177B76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1B0A4C26" w14:textId="571ECAB3" w:rsidR="0030592F" w:rsidRDefault="00177B76" w:rsidP="007E39E3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>
        <w:rPr>
          <w:rFonts w:ascii="나눔스퀘어_ac" w:eastAsia="나눔스퀘어_ac" w:hAnsi="나눔스퀘어_ac" w:hint="eastAsia"/>
          <w:sz w:val="22"/>
        </w:rPr>
        <w:t xml:space="preserve">끝으로, 향후 증설 </w:t>
      </w:r>
      <w:r>
        <w:rPr>
          <w:rFonts w:ascii="맑은 고딕" w:eastAsia="맑은 고딕" w:hAnsi="맑은 고딕" w:cs="맑은 고딕" w:hint="eastAsia"/>
          <w:sz w:val="22"/>
        </w:rPr>
        <w:t>예정인 대량</w:t>
      </w:r>
      <w:r w:rsidR="007E39E3">
        <w:rPr>
          <w:rFonts w:ascii="맑은 고딕" w:eastAsia="맑은 고딕" w:hAnsi="맑은 고딕" w:cs="맑은 고딕" w:hint="eastAsia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생산</w:t>
      </w:r>
      <w:r w:rsidR="007E39E3">
        <w:rPr>
          <w:rFonts w:ascii="맑은 고딕" w:eastAsia="맑은 고딕" w:hAnsi="맑은 고딕" w:cs="맑은 고딕" w:hint="eastAsia"/>
          <w:sz w:val="22"/>
        </w:rPr>
        <w:t>용</w:t>
      </w:r>
      <w:r>
        <w:rPr>
          <w:rFonts w:ascii="맑은 고딕" w:eastAsia="맑은 고딕" w:hAnsi="맑은 고딕" w:cs="맑은 고딕" w:hint="eastAsia"/>
          <w:sz w:val="22"/>
        </w:rPr>
        <w:t xml:space="preserve"> GMP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설비</w:t>
      </w:r>
      <w:r w:rsidR="007E39E3">
        <w:rPr>
          <w:rFonts w:ascii="맑은 고딕" w:eastAsia="맑은 고딕" w:hAnsi="맑은 고딕" w:cs="맑은 고딕" w:hint="eastAsia"/>
          <w:sz w:val="22"/>
        </w:rPr>
        <w:t xml:space="preserve">는 반월 공장 내 </w:t>
      </w:r>
      <w:r w:rsidR="007E39E3">
        <w:rPr>
          <w:rFonts w:ascii="맑은 고딕" w:eastAsia="맑은 고딕" w:hAnsi="맑은 고딕" w:cs="맑은 고딕"/>
          <w:sz w:val="22"/>
        </w:rPr>
        <w:t xml:space="preserve">D </w:t>
      </w:r>
      <w:r w:rsidR="007E39E3">
        <w:rPr>
          <w:rFonts w:ascii="맑은 고딕" w:eastAsia="맑은 고딕" w:hAnsi="맑은 고딕" w:cs="맑은 고딕" w:hint="eastAsia"/>
          <w:sz w:val="22"/>
        </w:rPr>
        <w:t xml:space="preserve">공장의 </w:t>
      </w:r>
      <w:r w:rsidR="007E39E3">
        <w:rPr>
          <w:rFonts w:ascii="맑은 고딕" w:eastAsia="맑은 고딕" w:hAnsi="맑은 고딕" w:cs="맑은 고딕"/>
          <w:sz w:val="22"/>
        </w:rPr>
        <w:t>3</w:t>
      </w:r>
      <w:r w:rsidR="007E39E3">
        <w:rPr>
          <w:rFonts w:ascii="맑은 고딕" w:eastAsia="맑은 고딕" w:hAnsi="맑은 고딕" w:cs="맑은 고딕" w:hint="eastAsia"/>
          <w:sz w:val="22"/>
        </w:rPr>
        <w:t>층,</w:t>
      </w:r>
      <w:r w:rsidR="007E39E3">
        <w:rPr>
          <w:rFonts w:ascii="맑은 고딕" w:eastAsia="맑은 고딕" w:hAnsi="맑은 고딕" w:cs="맑은 고딕"/>
          <w:sz w:val="22"/>
        </w:rPr>
        <w:t xml:space="preserve"> 5</w:t>
      </w:r>
      <w:r w:rsidR="007E39E3">
        <w:rPr>
          <w:rFonts w:ascii="맑은 고딕" w:eastAsia="맑은 고딕" w:hAnsi="맑은 고딕" w:cs="맑은 고딕" w:hint="eastAsia"/>
          <w:sz w:val="22"/>
        </w:rPr>
        <w:t xml:space="preserve">층에 준공될 것으로 규모는 약 </w:t>
      </w:r>
      <w:r w:rsidR="007E39E3">
        <w:rPr>
          <w:rFonts w:ascii="맑은 고딕" w:eastAsia="맑은 고딕" w:hAnsi="맑은 고딕" w:cs="맑은 고딕"/>
          <w:sz w:val="22"/>
        </w:rPr>
        <w:t xml:space="preserve">7000squre feet </w:t>
      </w:r>
      <w:r w:rsidR="007E39E3">
        <w:rPr>
          <w:rFonts w:ascii="맑은 고딕" w:eastAsia="맑은 고딕" w:hAnsi="맑은 고딕" w:cs="맑은 고딕" w:hint="eastAsia"/>
          <w:sz w:val="22"/>
        </w:rPr>
        <w:t>이상입니다.</w:t>
      </w:r>
    </w:p>
    <w:p w14:paraId="21B20CA0" w14:textId="77777777" w:rsidR="007E39E3" w:rsidRDefault="007E39E3" w:rsidP="007E39E3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1E849A09" w14:textId="10B6B124" w:rsidR="00524907" w:rsidRPr="00F94582" w:rsidRDefault="007E39E3" w:rsidP="007E39E3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 xml:space="preserve">이 생산 설비는 고객사의 요청에 </w:t>
      </w:r>
      <w:r w:rsidR="00D6064B">
        <w:rPr>
          <w:rFonts w:ascii="맑은 고딕" w:eastAsia="맑은 고딕" w:hAnsi="맑은 고딕" w:cs="맑은 고딕" w:hint="eastAsia"/>
          <w:sz w:val="22"/>
        </w:rPr>
        <w:t>맞춤형으로</w:t>
      </w:r>
      <w:r>
        <w:rPr>
          <w:rFonts w:ascii="맑은 고딕" w:eastAsia="맑은 고딕" w:hAnsi="맑은 고딕" w:cs="맑은 고딕" w:hint="eastAsia"/>
          <w:sz w:val="22"/>
        </w:rPr>
        <w:t xml:space="preserve"> 설계 및 증설할 예정으로 저희 내부 예상 생산 수준은 한달에 약 </w:t>
      </w:r>
      <w:r>
        <w:rPr>
          <w:rFonts w:ascii="맑은 고딕" w:eastAsia="맑은 고딕" w:hAnsi="맑은 고딕" w:cs="맑은 고딕"/>
          <w:sz w:val="22"/>
        </w:rPr>
        <w:t xml:space="preserve">100-120g, </w:t>
      </w:r>
      <w:r>
        <w:rPr>
          <w:rFonts w:ascii="맑은 고딕" w:eastAsia="맑은 고딕" w:hAnsi="맑은 고딕" w:cs="맑은 고딕" w:hint="eastAsia"/>
          <w:sz w:val="22"/>
        </w:rPr>
        <w:t xml:space="preserve">약 </w:t>
      </w:r>
      <w:r>
        <w:rPr>
          <w:rFonts w:ascii="맑은 고딕" w:eastAsia="맑은 고딕" w:hAnsi="맑은 고딕" w:cs="맑은 고딕"/>
          <w:sz w:val="22"/>
        </w:rPr>
        <w:t>1000</w:t>
      </w:r>
      <w:r>
        <w:rPr>
          <w:rFonts w:ascii="맑은 고딕" w:eastAsia="맑은 고딕" w:hAnsi="맑은 고딕" w:cs="맑은 고딕" w:hint="eastAsia"/>
          <w:sz w:val="22"/>
        </w:rPr>
        <w:t>만 도즈 이상 생산할 것으로 예상하고 있습니다.</w:t>
      </w:r>
    </w:p>
    <w:p w14:paraId="3FE2309B" w14:textId="77777777" w:rsidR="005F1E56" w:rsidRPr="00597D84" w:rsidRDefault="005F1E56" w:rsidP="005F1E56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</w:p>
    <w:p w14:paraId="28699143" w14:textId="76B95AED" w:rsidR="008B0C0B" w:rsidRPr="00F94582" w:rsidRDefault="008B0C0B" w:rsidP="005F1E56">
      <w:pPr>
        <w:spacing w:after="0" w:line="240" w:lineRule="auto"/>
        <w:rPr>
          <w:rFonts w:ascii="나눔스퀘어_ac" w:eastAsia="나눔스퀘어_ac" w:hAnsi="나눔스퀘어_ac"/>
          <w:b/>
          <w:bCs/>
          <w:sz w:val="22"/>
        </w:rPr>
      </w:pPr>
      <w:r w:rsidRPr="00F94582">
        <w:rPr>
          <w:rFonts w:ascii="나눔스퀘어_ac" w:eastAsia="나눔스퀘어_ac" w:hAnsi="나눔스퀘어_ac" w:hint="eastAsia"/>
          <w:b/>
          <w:bCs/>
          <w:sz w:val="22"/>
        </w:rPr>
        <w:t>[</w:t>
      </w:r>
      <w:r w:rsidR="001319FA" w:rsidRPr="00F94582">
        <w:rPr>
          <w:rFonts w:ascii="나눔스퀘어_ac" w:eastAsia="나눔스퀘어_ac" w:hAnsi="나눔스퀘어_ac" w:hint="eastAsia"/>
          <w:b/>
          <w:bCs/>
          <w:sz w:val="22"/>
        </w:rPr>
        <w:t>D</w:t>
      </w:r>
      <w:r w:rsidR="001319FA" w:rsidRPr="00F94582">
        <w:rPr>
          <w:rFonts w:ascii="나눔스퀘어_ac" w:eastAsia="나눔스퀘어_ac" w:hAnsi="나눔스퀘어_ac"/>
          <w:b/>
          <w:bCs/>
          <w:sz w:val="22"/>
        </w:rPr>
        <w:t xml:space="preserve">ong-A </w:t>
      </w:r>
      <w:r w:rsidR="001319FA" w:rsidRPr="00F94582">
        <w:rPr>
          <w:rFonts w:ascii="나눔스퀘어_ac" w:eastAsia="나눔스퀘어_ac" w:hAnsi="나눔스퀘어_ac" w:hint="eastAsia"/>
          <w:b/>
          <w:bCs/>
          <w:sz w:val="22"/>
        </w:rPr>
        <w:t>S</w:t>
      </w:r>
      <w:r w:rsidR="001319FA" w:rsidRPr="00F94582">
        <w:rPr>
          <w:rFonts w:ascii="나눔스퀘어_ac" w:eastAsia="나눔스퀘어_ac" w:hAnsi="나눔스퀘어_ac"/>
          <w:b/>
          <w:bCs/>
          <w:sz w:val="22"/>
        </w:rPr>
        <w:t xml:space="preserve">ocio Group mRNA </w:t>
      </w:r>
      <w:r w:rsidR="001319FA" w:rsidRPr="00F94582">
        <w:rPr>
          <w:rFonts w:ascii="나눔스퀘어_ac" w:eastAsia="나눔스퀘어_ac" w:hAnsi="나눔스퀘어_ac" w:hint="eastAsia"/>
          <w:b/>
          <w:bCs/>
          <w:sz w:val="22"/>
        </w:rPr>
        <w:t>백신 유통 전략]</w:t>
      </w:r>
    </w:p>
    <w:p w14:paraId="31845125" w14:textId="77777777" w:rsidR="00A84CD9" w:rsidRPr="00F94582" w:rsidRDefault="00A84CD9" w:rsidP="006075EC">
      <w:pPr>
        <w:spacing w:after="0" w:line="240" w:lineRule="auto"/>
        <w:ind w:left="400"/>
        <w:rPr>
          <w:rFonts w:ascii="나눔스퀘어_ac" w:eastAsia="나눔스퀘어_ac" w:hAnsi="나눔스퀘어_ac"/>
          <w:sz w:val="22"/>
        </w:rPr>
      </w:pPr>
    </w:p>
    <w:p w14:paraId="5E22B17A" w14:textId="2E70FD03" w:rsidR="001319FA" w:rsidRPr="00F94582" w:rsidRDefault="001319FA" w:rsidP="005F1E56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S</w:t>
      </w:r>
      <w:r w:rsidRPr="00F94582">
        <w:rPr>
          <w:rFonts w:ascii="나눔스퀘어_ac" w:eastAsia="나눔스퀘어_ac" w:hAnsi="나눔스퀘어_ac"/>
          <w:sz w:val="22"/>
        </w:rPr>
        <w:t>TPHARM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은 </w:t>
      </w:r>
      <w:r w:rsidR="008F78EF" w:rsidRPr="00F94582">
        <w:rPr>
          <w:rFonts w:ascii="나눔스퀘어_ac" w:eastAsia="나눔스퀘어_ac" w:hAnsi="나눔스퀘어_ac" w:hint="eastAsia"/>
          <w:sz w:val="22"/>
        </w:rPr>
        <w:t>국내 파트너사와 D</w:t>
      </w:r>
      <w:r w:rsidR="008F78EF" w:rsidRPr="00F94582">
        <w:rPr>
          <w:rFonts w:ascii="나눔스퀘어_ac" w:eastAsia="나눔스퀘어_ac" w:hAnsi="나눔스퀘어_ac"/>
          <w:sz w:val="22"/>
        </w:rPr>
        <w:t xml:space="preserve">ong-A </w:t>
      </w:r>
      <w:r w:rsidR="008F78EF" w:rsidRPr="00F94582">
        <w:rPr>
          <w:rFonts w:ascii="나눔스퀘어_ac" w:eastAsia="나눔스퀘어_ac" w:hAnsi="나눔스퀘어_ac" w:hint="eastAsia"/>
          <w:sz w:val="22"/>
        </w:rPr>
        <w:t>S</w:t>
      </w:r>
      <w:r w:rsidR="008F78EF" w:rsidRPr="00F94582">
        <w:rPr>
          <w:rFonts w:ascii="나눔스퀘어_ac" w:eastAsia="나눔스퀘어_ac" w:hAnsi="나눔스퀘어_ac"/>
          <w:sz w:val="22"/>
        </w:rPr>
        <w:t xml:space="preserve">ocio </w:t>
      </w:r>
      <w:r w:rsidR="008F78EF" w:rsidRPr="00F94582">
        <w:rPr>
          <w:rFonts w:ascii="나눔스퀘어_ac" w:eastAsia="나눔스퀘어_ac" w:hAnsi="나눔스퀘어_ac" w:hint="eastAsia"/>
          <w:sz w:val="22"/>
        </w:rPr>
        <w:t xml:space="preserve">그룹 내 자회사 </w:t>
      </w:r>
      <w:r w:rsidR="00B00524" w:rsidRPr="00F94582">
        <w:rPr>
          <w:rFonts w:ascii="나눔스퀘어_ac" w:eastAsia="나눔스퀘어_ac" w:hAnsi="나눔스퀘어_ac" w:hint="eastAsia"/>
          <w:sz w:val="22"/>
        </w:rPr>
        <w:t>간의 협력을 통해 m</w:t>
      </w:r>
      <w:r w:rsidR="00B00524" w:rsidRPr="00F94582">
        <w:rPr>
          <w:rFonts w:ascii="나눔스퀘어_ac" w:eastAsia="나눔스퀘어_ac" w:hAnsi="나눔스퀘어_ac"/>
          <w:sz w:val="22"/>
        </w:rPr>
        <w:t xml:space="preserve">RNA </w:t>
      </w:r>
      <w:r w:rsidR="00B00524" w:rsidRPr="00F94582">
        <w:rPr>
          <w:rFonts w:ascii="나눔스퀘어_ac" w:eastAsia="나눔스퀘어_ac" w:hAnsi="나눔스퀘어_ac" w:hint="eastAsia"/>
          <w:sz w:val="22"/>
        </w:rPr>
        <w:t>백신 플랫폼을 통합</w:t>
      </w:r>
      <w:r w:rsidR="00961478" w:rsidRPr="00F94582">
        <w:rPr>
          <w:rFonts w:ascii="나눔스퀘어_ac" w:eastAsia="나눔스퀘어_ac" w:hAnsi="나눔스퀘어_ac" w:hint="eastAsia"/>
          <w:sz w:val="22"/>
        </w:rPr>
        <w:t>화 할</w:t>
      </w:r>
      <w:r w:rsidR="00B00524" w:rsidRPr="00F94582">
        <w:rPr>
          <w:rFonts w:ascii="나눔스퀘어_ac" w:eastAsia="나눔스퀘어_ac" w:hAnsi="나눔스퀘어_ac" w:hint="eastAsia"/>
          <w:sz w:val="22"/>
        </w:rPr>
        <w:t xml:space="preserve"> 예정입니다.</w:t>
      </w:r>
      <w:bookmarkStart w:id="0" w:name="_GoBack"/>
      <w:bookmarkEnd w:id="0"/>
    </w:p>
    <w:p w14:paraId="11E55365" w14:textId="77777777" w:rsidR="0005099D" w:rsidRPr="00F94582" w:rsidRDefault="0005099D" w:rsidP="006075EC">
      <w:pPr>
        <w:spacing w:after="0" w:line="240" w:lineRule="auto"/>
        <w:ind w:left="400"/>
        <w:rPr>
          <w:rFonts w:ascii="나눔스퀘어_ac" w:eastAsia="나눔스퀘어_ac" w:hAnsi="나눔스퀘어_ac"/>
          <w:sz w:val="22"/>
        </w:rPr>
      </w:pPr>
    </w:p>
    <w:p w14:paraId="77EB5D42" w14:textId="5A5A75EC" w:rsidR="00B00524" w:rsidRPr="00F94582" w:rsidRDefault="00873F8F" w:rsidP="005F1E56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플라스미드 </w:t>
      </w:r>
      <w:r w:rsidRPr="00F94582">
        <w:rPr>
          <w:rFonts w:ascii="나눔스퀘어_ac" w:eastAsia="나눔스퀘어_ac" w:hAnsi="나눔스퀘어_ac"/>
          <w:sz w:val="22"/>
        </w:rPr>
        <w:t>DNA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와 각각의 효소 조달을 위한 </w:t>
      </w:r>
      <w:r w:rsidR="00304A10" w:rsidRPr="00F94582">
        <w:rPr>
          <w:rFonts w:ascii="나눔스퀘어_ac" w:eastAsia="나눔스퀘어_ac" w:hAnsi="나눔스퀘어_ac" w:hint="eastAsia"/>
          <w:sz w:val="22"/>
        </w:rPr>
        <w:t>국내 파트너사와의 제휴</w:t>
      </w:r>
      <w:r w:rsidR="00304A10" w:rsidRPr="00F94582">
        <w:rPr>
          <w:rFonts w:ascii="나눔스퀘어_ac" w:eastAsia="나눔스퀘어_ac" w:hAnsi="나눔스퀘어_ac"/>
          <w:sz w:val="22"/>
        </w:rPr>
        <w:t xml:space="preserve">, </w:t>
      </w:r>
      <w:r w:rsidR="00304A10" w:rsidRPr="00F94582">
        <w:rPr>
          <w:rFonts w:ascii="나눔스퀘어_ac" w:eastAsia="나눔스퀘어_ac" w:hAnsi="나눔스퀘어_ac" w:hint="eastAsia"/>
          <w:sz w:val="22"/>
        </w:rPr>
        <w:t>그리고</w:t>
      </w:r>
      <w:r w:rsidR="00304A10" w:rsidRPr="00F94582">
        <w:rPr>
          <w:rFonts w:ascii="나눔스퀘어_ac" w:eastAsia="나눔스퀘어_ac" w:hAnsi="나눔스퀘어_ac"/>
          <w:sz w:val="22"/>
        </w:rPr>
        <w:t xml:space="preserve"> </w:t>
      </w:r>
      <w:r w:rsidR="00304A10" w:rsidRPr="00F94582">
        <w:rPr>
          <w:rFonts w:ascii="나눔스퀘어_ac" w:eastAsia="나눔스퀘어_ac" w:hAnsi="나눔스퀘어_ac" w:hint="eastAsia"/>
          <w:sz w:val="22"/>
        </w:rPr>
        <w:t>S</w:t>
      </w:r>
      <w:r w:rsidR="00304A10" w:rsidRPr="00F94582">
        <w:rPr>
          <w:rFonts w:ascii="나눔스퀘어_ac" w:eastAsia="나눔스퀘어_ac" w:hAnsi="나눔스퀘어_ac"/>
          <w:sz w:val="22"/>
        </w:rPr>
        <w:t>TPHARM</w:t>
      </w:r>
      <w:r w:rsidR="00304A10" w:rsidRPr="00F94582">
        <w:rPr>
          <w:rFonts w:ascii="나눔스퀘어_ac" w:eastAsia="나눔스퀘어_ac" w:hAnsi="나눔스퀘어_ac" w:hint="eastAsia"/>
          <w:sz w:val="22"/>
        </w:rPr>
        <w:t xml:space="preserve">의 </w:t>
      </w:r>
      <w:r w:rsidR="008D3DEF" w:rsidRPr="00F94582">
        <w:rPr>
          <w:rFonts w:ascii="나눔스퀘어_ac" w:eastAsia="나눔스퀘어_ac" w:hAnsi="나눔스퀘어_ac"/>
          <w:sz w:val="22"/>
        </w:rPr>
        <w:t>mRNA</w:t>
      </w:r>
      <w:r w:rsidR="008D3BAA" w:rsidRPr="00F94582">
        <w:rPr>
          <w:rFonts w:ascii="나눔스퀘어_ac" w:eastAsia="나눔스퀘어_ac" w:hAnsi="나눔스퀘어_ac"/>
          <w:sz w:val="22"/>
        </w:rPr>
        <w:t xml:space="preserve">-LNP </w:t>
      </w:r>
      <w:r w:rsidR="00AB0451" w:rsidRPr="00F94582">
        <w:rPr>
          <w:rFonts w:ascii="나눔스퀘어_ac" w:eastAsia="나눔스퀘어_ac" w:hAnsi="나눔스퀘어_ac" w:hint="eastAsia"/>
          <w:sz w:val="22"/>
        </w:rPr>
        <w:t>생산,</w:t>
      </w:r>
      <w:r w:rsidR="00AB0451" w:rsidRPr="00F94582">
        <w:rPr>
          <w:rFonts w:ascii="나눔스퀘어_ac" w:eastAsia="나눔스퀘어_ac" w:hAnsi="나눔스퀘어_ac"/>
          <w:sz w:val="22"/>
        </w:rPr>
        <w:t xml:space="preserve"> </w:t>
      </w:r>
      <w:r w:rsidR="00AB0451" w:rsidRPr="00F94582">
        <w:rPr>
          <w:rFonts w:ascii="나눔스퀘어_ac" w:eastAsia="나눔스퀘어_ac" w:hAnsi="나눔스퀘어_ac" w:hint="eastAsia"/>
          <w:sz w:val="22"/>
        </w:rPr>
        <w:t>동아S</w:t>
      </w:r>
      <w:r w:rsidR="00AB0451" w:rsidRPr="00F94582">
        <w:rPr>
          <w:rFonts w:ascii="나눔스퀘어_ac" w:eastAsia="나눔스퀘어_ac" w:hAnsi="나눔스퀘어_ac"/>
          <w:sz w:val="22"/>
        </w:rPr>
        <w:t>T</w:t>
      </w:r>
      <w:r w:rsidR="00AB0451" w:rsidRPr="00F94582">
        <w:rPr>
          <w:rFonts w:ascii="나눔스퀘어_ac" w:eastAsia="나눔스퀘어_ac" w:hAnsi="나눔스퀘어_ac" w:hint="eastAsia"/>
          <w:sz w:val="22"/>
        </w:rPr>
        <w:t xml:space="preserve">의 </w:t>
      </w:r>
      <w:r w:rsidR="00D31DB1" w:rsidRPr="00F94582">
        <w:rPr>
          <w:rFonts w:ascii="나눔스퀘어_ac" w:eastAsia="나눔스퀘어_ac" w:hAnsi="나눔스퀘어_ac" w:hint="eastAsia"/>
          <w:sz w:val="22"/>
        </w:rPr>
        <w:t>충진</w:t>
      </w:r>
      <w:r w:rsidR="00D31DB1" w:rsidRPr="00F94582">
        <w:rPr>
          <w:rFonts w:ascii="나눔스퀘어_ac" w:eastAsia="나눔스퀘어_ac" w:hAnsi="나눔스퀘어_ac"/>
          <w:sz w:val="22"/>
        </w:rPr>
        <w:t xml:space="preserve"> </w:t>
      </w:r>
      <w:r w:rsidR="00D31DB1" w:rsidRPr="00F94582">
        <w:rPr>
          <w:rFonts w:ascii="나눔스퀘어_ac" w:eastAsia="나눔스퀘어_ac" w:hAnsi="나눔스퀘어_ac" w:hint="eastAsia"/>
          <w:sz w:val="22"/>
        </w:rPr>
        <w:t>및 포장</w:t>
      </w:r>
      <w:r w:rsidR="00932AAE">
        <w:rPr>
          <w:rFonts w:ascii="나눔스퀘어_ac" w:eastAsia="나눔스퀘어_ac" w:hAnsi="나눔스퀘어_ac" w:hint="eastAsia"/>
          <w:sz w:val="22"/>
        </w:rPr>
        <w:t>,</w:t>
      </w:r>
      <w:r w:rsidR="00D31DB1" w:rsidRPr="00F94582">
        <w:rPr>
          <w:rFonts w:ascii="나눔스퀘어_ac" w:eastAsia="나눔스퀘어_ac" w:hAnsi="나눔스퀘어_ac" w:hint="eastAsia"/>
          <w:sz w:val="22"/>
        </w:rPr>
        <w:t xml:space="preserve"> 마지막으로</w:t>
      </w:r>
      <w:r w:rsidR="00824B5F" w:rsidRPr="00F94582">
        <w:rPr>
          <w:rFonts w:ascii="나눔스퀘어_ac" w:eastAsia="나눔스퀘어_ac" w:hAnsi="나눔스퀘어_ac" w:hint="eastAsia"/>
          <w:sz w:val="22"/>
        </w:rPr>
        <w:t xml:space="preserve"> 자매</w:t>
      </w:r>
      <w:r w:rsidR="00932AAE">
        <w:rPr>
          <w:rFonts w:ascii="나눔스퀘어_ac" w:eastAsia="나눔스퀘어_ac" w:hAnsi="나눔스퀘어_ac" w:hint="eastAsia"/>
          <w:sz w:val="22"/>
        </w:rPr>
        <w:t xml:space="preserve"> </w:t>
      </w:r>
      <w:r w:rsidR="00824B5F" w:rsidRPr="00F94582">
        <w:rPr>
          <w:rFonts w:ascii="나눔스퀘어_ac" w:eastAsia="나눔스퀘어_ac" w:hAnsi="나눔스퀘어_ac" w:hint="eastAsia"/>
          <w:sz w:val="22"/>
        </w:rPr>
        <w:t xml:space="preserve">회사인 </w:t>
      </w:r>
      <w:r w:rsidR="00836E47" w:rsidRPr="00F94582">
        <w:rPr>
          <w:rFonts w:ascii="나눔스퀘어_ac" w:eastAsia="나눔스퀘어_ac" w:hAnsi="나눔스퀘어_ac" w:hint="eastAsia"/>
          <w:sz w:val="22"/>
        </w:rPr>
        <w:t>용마로지스의 콜드체인 및 유통</w:t>
      </w:r>
      <w:r w:rsidR="00AC2FE4" w:rsidRPr="00F94582">
        <w:rPr>
          <w:rFonts w:ascii="나눔스퀘어_ac" w:eastAsia="나눔스퀘어_ac" w:hAnsi="나눔스퀘어_ac"/>
          <w:sz w:val="22"/>
        </w:rPr>
        <w:t xml:space="preserve"> </w:t>
      </w:r>
      <w:r w:rsidR="00AC2FE4" w:rsidRPr="00F94582">
        <w:rPr>
          <w:rFonts w:ascii="나눔스퀘어_ac" w:eastAsia="나눔스퀘어_ac" w:hAnsi="나눔스퀘어_ac" w:hint="eastAsia"/>
          <w:sz w:val="22"/>
        </w:rPr>
        <w:t>담당으로 구상하고 있으며,</w:t>
      </w:r>
      <w:r w:rsidR="00AC2FE4" w:rsidRPr="00F94582">
        <w:rPr>
          <w:rFonts w:ascii="나눔스퀘어_ac" w:eastAsia="나눔스퀘어_ac" w:hAnsi="나눔스퀘어_ac"/>
          <w:sz w:val="22"/>
        </w:rPr>
        <w:t xml:space="preserve"> </w:t>
      </w:r>
      <w:r w:rsidR="00760D95" w:rsidRPr="00F94582">
        <w:rPr>
          <w:rFonts w:ascii="나눔스퀘어_ac" w:eastAsia="나눔스퀘어_ac" w:hAnsi="나눔스퀘어_ac" w:hint="eastAsia"/>
          <w:sz w:val="22"/>
        </w:rPr>
        <w:t>이는</w:t>
      </w:r>
      <w:r w:rsidR="00EF5534" w:rsidRPr="00F94582">
        <w:rPr>
          <w:rFonts w:ascii="나눔스퀘어_ac" w:eastAsia="나눔스퀘어_ac" w:hAnsi="나눔스퀘어_ac" w:hint="eastAsia"/>
          <w:sz w:val="22"/>
        </w:rPr>
        <w:t xml:space="preserve"> S</w:t>
      </w:r>
      <w:r w:rsidR="00EF5534" w:rsidRPr="00F94582">
        <w:rPr>
          <w:rFonts w:ascii="나눔스퀘어_ac" w:eastAsia="나눔스퀘어_ac" w:hAnsi="나눔스퀘어_ac"/>
          <w:sz w:val="22"/>
        </w:rPr>
        <w:t>TPHARM</w:t>
      </w:r>
      <w:r w:rsidR="00760D95" w:rsidRPr="00F94582">
        <w:rPr>
          <w:rFonts w:ascii="나눔스퀘어_ac" w:eastAsia="나눔스퀘어_ac" w:hAnsi="나눔스퀘어_ac" w:hint="eastAsia"/>
          <w:sz w:val="22"/>
        </w:rPr>
        <w:t xml:space="preserve"> </w:t>
      </w:r>
      <w:r w:rsidR="00760D95" w:rsidRPr="00F94582">
        <w:rPr>
          <w:rFonts w:ascii="나눔스퀘어_ac" w:eastAsia="나눔스퀘어_ac" w:hAnsi="나눔스퀘어_ac"/>
          <w:sz w:val="22"/>
        </w:rPr>
        <w:t xml:space="preserve">mRNA </w:t>
      </w:r>
      <w:r w:rsidR="00B81249" w:rsidRPr="00F94582">
        <w:rPr>
          <w:rFonts w:ascii="나눔스퀘어_ac" w:eastAsia="나눔스퀘어_ac" w:hAnsi="나눔스퀘어_ac" w:hint="eastAsia"/>
          <w:sz w:val="22"/>
        </w:rPr>
        <w:t xml:space="preserve">백신 </w:t>
      </w:r>
      <w:r w:rsidR="00760D95" w:rsidRPr="00F94582">
        <w:rPr>
          <w:rFonts w:ascii="나눔스퀘어_ac" w:eastAsia="나눔스퀘어_ac" w:hAnsi="나눔스퀘어_ac" w:hint="eastAsia"/>
          <w:sz w:val="22"/>
        </w:rPr>
        <w:t>유통 전략의 청사진입니다.</w:t>
      </w:r>
    </w:p>
    <w:p w14:paraId="55F3F797" w14:textId="09DC5085" w:rsidR="00524907" w:rsidRPr="00F94582" w:rsidRDefault="00524907" w:rsidP="006075EC">
      <w:pPr>
        <w:spacing w:after="0" w:line="240" w:lineRule="auto"/>
        <w:ind w:left="400"/>
        <w:rPr>
          <w:rFonts w:ascii="나눔스퀘어_ac" w:eastAsia="나눔스퀘어_ac" w:hAnsi="나눔스퀘어_ac"/>
          <w:sz w:val="22"/>
        </w:rPr>
      </w:pPr>
    </w:p>
    <w:p w14:paraId="6409A7E6" w14:textId="083F44E2" w:rsidR="009F6247" w:rsidRPr="00F94582" w:rsidRDefault="003B6EB7" w:rsidP="005F1E56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>끝까지 경청해 주셔서 감사합니다.</w:t>
      </w:r>
      <w:r w:rsidRPr="00F94582">
        <w:rPr>
          <w:rFonts w:ascii="나눔스퀘어_ac" w:eastAsia="나눔스퀘어_ac" w:hAnsi="나눔스퀘어_ac"/>
          <w:sz w:val="22"/>
        </w:rPr>
        <w:t xml:space="preserve"> 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질문 사항 있으면 </w:t>
      </w:r>
      <w:r w:rsidRPr="00F94582">
        <w:rPr>
          <w:rFonts w:ascii="나눔스퀘어_ac" w:eastAsia="나눔스퀘어_ac" w:hAnsi="나눔스퀘어_ac"/>
          <w:sz w:val="22"/>
        </w:rPr>
        <w:t xml:space="preserve">Oligonucleotide 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심포지움 </w:t>
      </w:r>
      <w:r w:rsidRPr="00F94582">
        <w:rPr>
          <w:rFonts w:ascii="나눔스퀘어_ac" w:eastAsia="나눔스퀘어_ac" w:hAnsi="나눔스퀘어_ac"/>
          <w:sz w:val="22"/>
        </w:rPr>
        <w:t>platform</w:t>
      </w:r>
      <w:r w:rsidRPr="00F94582">
        <w:rPr>
          <w:rFonts w:ascii="나눔스퀘어_ac" w:eastAsia="나눔스퀘어_ac" w:hAnsi="나눔스퀘어_ac" w:hint="eastAsia"/>
          <w:sz w:val="22"/>
        </w:rPr>
        <w:t xml:space="preserve">에 게재된 저희 메일로 </w:t>
      </w:r>
      <w:r w:rsidR="008801F0" w:rsidRPr="00F94582">
        <w:rPr>
          <w:rFonts w:ascii="나눔스퀘어_ac" w:eastAsia="나눔스퀘어_ac" w:hAnsi="나눔스퀘어_ac" w:hint="eastAsia"/>
          <w:sz w:val="22"/>
        </w:rPr>
        <w:t>문의사항 보내주시기 바랍니다.</w:t>
      </w:r>
    </w:p>
    <w:p w14:paraId="05471D03" w14:textId="77777777" w:rsidR="005F1E56" w:rsidRPr="00F94582" w:rsidRDefault="005F1E56" w:rsidP="005F1E56">
      <w:pPr>
        <w:spacing w:after="0" w:line="240" w:lineRule="auto"/>
        <w:rPr>
          <w:rFonts w:ascii="나눔스퀘어_ac" w:eastAsia="나눔스퀘어_ac" w:hAnsi="나눔스퀘어_ac"/>
          <w:sz w:val="22"/>
        </w:rPr>
      </w:pPr>
    </w:p>
    <w:p w14:paraId="20969098" w14:textId="0ED42226" w:rsidR="00A61DA5" w:rsidRPr="00F94582" w:rsidRDefault="008801F0" w:rsidP="006075EC">
      <w:pPr>
        <w:spacing w:after="0" w:line="240" w:lineRule="auto"/>
        <w:rPr>
          <w:rFonts w:ascii="나눔스퀘어_ac" w:eastAsia="나눔스퀘어_ac" w:hAnsi="나눔스퀘어_ac"/>
          <w:sz w:val="22"/>
        </w:rPr>
      </w:pPr>
      <w:r w:rsidRPr="00F94582">
        <w:rPr>
          <w:rFonts w:ascii="나눔스퀘어_ac" w:eastAsia="나눔스퀘어_ac" w:hAnsi="나눔스퀘어_ac" w:hint="eastAsia"/>
          <w:sz w:val="22"/>
        </w:rPr>
        <w:t xml:space="preserve">코로나라는 큰 어려운 고비를 </w:t>
      </w:r>
      <w:r w:rsidR="000B72F9" w:rsidRPr="00F94582">
        <w:rPr>
          <w:rFonts w:ascii="나눔스퀘어_ac" w:eastAsia="나눔스퀘어_ac" w:hAnsi="나눔스퀘어_ac" w:hint="eastAsia"/>
          <w:sz w:val="22"/>
        </w:rPr>
        <w:t>가족 모두가 무사히 극복하길 희망합니다.</w:t>
      </w:r>
    </w:p>
    <w:sectPr w:rsidR="00A61DA5" w:rsidRPr="00F94582" w:rsidSect="001839B1">
      <w:pgSz w:w="11906" w:h="16838"/>
      <w:pgMar w:top="720" w:right="720" w:bottom="720" w:left="72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2FBB" w14:textId="77777777" w:rsidR="00197762" w:rsidRDefault="00197762" w:rsidP="00C4038E">
      <w:pPr>
        <w:spacing w:after="0" w:line="240" w:lineRule="auto"/>
      </w:pPr>
      <w:r>
        <w:separator/>
      </w:r>
    </w:p>
  </w:endnote>
  <w:endnote w:type="continuationSeparator" w:id="0">
    <w:p w14:paraId="156D0C55" w14:textId="77777777" w:rsidR="00197762" w:rsidRDefault="00197762" w:rsidP="00C4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7655" w14:textId="77777777" w:rsidR="00197762" w:rsidRDefault="00197762" w:rsidP="00C4038E">
      <w:pPr>
        <w:spacing w:after="0" w:line="240" w:lineRule="auto"/>
      </w:pPr>
      <w:r>
        <w:separator/>
      </w:r>
    </w:p>
  </w:footnote>
  <w:footnote w:type="continuationSeparator" w:id="0">
    <w:p w14:paraId="27FD94EF" w14:textId="77777777" w:rsidR="00197762" w:rsidRDefault="00197762" w:rsidP="00C4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60BB"/>
    <w:multiLevelType w:val="hybridMultilevel"/>
    <w:tmpl w:val="0F3258E4"/>
    <w:lvl w:ilvl="0" w:tplc="FCAAAA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A47DA2"/>
    <w:multiLevelType w:val="hybridMultilevel"/>
    <w:tmpl w:val="65AAB04A"/>
    <w:lvl w:ilvl="0" w:tplc="9F96E2F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573440DC"/>
    <w:multiLevelType w:val="hybridMultilevel"/>
    <w:tmpl w:val="C6A06576"/>
    <w:lvl w:ilvl="0" w:tplc="CEEE3F6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8D"/>
    <w:rsid w:val="00022501"/>
    <w:rsid w:val="0003529E"/>
    <w:rsid w:val="00044A75"/>
    <w:rsid w:val="0005099D"/>
    <w:rsid w:val="00053B61"/>
    <w:rsid w:val="00060A2B"/>
    <w:rsid w:val="00063B68"/>
    <w:rsid w:val="000775D1"/>
    <w:rsid w:val="000A23F2"/>
    <w:rsid w:val="000A5CDE"/>
    <w:rsid w:val="000B4CFE"/>
    <w:rsid w:val="000B72F9"/>
    <w:rsid w:val="000C2AE6"/>
    <w:rsid w:val="000D4346"/>
    <w:rsid w:val="00112CD9"/>
    <w:rsid w:val="001232FD"/>
    <w:rsid w:val="001255C5"/>
    <w:rsid w:val="001319FA"/>
    <w:rsid w:val="0013417A"/>
    <w:rsid w:val="001448A2"/>
    <w:rsid w:val="00152732"/>
    <w:rsid w:val="00177B76"/>
    <w:rsid w:val="0018287B"/>
    <w:rsid w:val="001839B1"/>
    <w:rsid w:val="00185B5A"/>
    <w:rsid w:val="001908D6"/>
    <w:rsid w:val="00192A0D"/>
    <w:rsid w:val="0019392D"/>
    <w:rsid w:val="00197762"/>
    <w:rsid w:val="001A272D"/>
    <w:rsid w:val="001A3459"/>
    <w:rsid w:val="001C70B8"/>
    <w:rsid w:val="001C7565"/>
    <w:rsid w:val="001D3E63"/>
    <w:rsid w:val="001F7AE6"/>
    <w:rsid w:val="00202A14"/>
    <w:rsid w:val="00212288"/>
    <w:rsid w:val="0021257D"/>
    <w:rsid w:val="00230904"/>
    <w:rsid w:val="002310C0"/>
    <w:rsid w:val="0024400F"/>
    <w:rsid w:val="00245E4A"/>
    <w:rsid w:val="00265F3D"/>
    <w:rsid w:val="00266157"/>
    <w:rsid w:val="00277596"/>
    <w:rsid w:val="00283C10"/>
    <w:rsid w:val="00291034"/>
    <w:rsid w:val="00296906"/>
    <w:rsid w:val="0029780A"/>
    <w:rsid w:val="002A122D"/>
    <w:rsid w:val="002B4B6A"/>
    <w:rsid w:val="002C7054"/>
    <w:rsid w:val="002D013C"/>
    <w:rsid w:val="002D7140"/>
    <w:rsid w:val="002D7B97"/>
    <w:rsid w:val="002F52E5"/>
    <w:rsid w:val="002F7CA7"/>
    <w:rsid w:val="0030148E"/>
    <w:rsid w:val="00304A10"/>
    <w:rsid w:val="0030592F"/>
    <w:rsid w:val="003253DF"/>
    <w:rsid w:val="00347DD9"/>
    <w:rsid w:val="00350493"/>
    <w:rsid w:val="00360B16"/>
    <w:rsid w:val="0037562D"/>
    <w:rsid w:val="00376D5F"/>
    <w:rsid w:val="00390F4D"/>
    <w:rsid w:val="003944F2"/>
    <w:rsid w:val="003A1FBC"/>
    <w:rsid w:val="003B0D1D"/>
    <w:rsid w:val="003B6EB7"/>
    <w:rsid w:val="00405343"/>
    <w:rsid w:val="00407AAC"/>
    <w:rsid w:val="004167E1"/>
    <w:rsid w:val="00421082"/>
    <w:rsid w:val="004540E4"/>
    <w:rsid w:val="00455DCB"/>
    <w:rsid w:val="00461616"/>
    <w:rsid w:val="00461954"/>
    <w:rsid w:val="00486E82"/>
    <w:rsid w:val="00491114"/>
    <w:rsid w:val="00496C1F"/>
    <w:rsid w:val="004972FE"/>
    <w:rsid w:val="004A427D"/>
    <w:rsid w:val="004A460A"/>
    <w:rsid w:val="004A6A7A"/>
    <w:rsid w:val="004F63D8"/>
    <w:rsid w:val="0051641D"/>
    <w:rsid w:val="00520D62"/>
    <w:rsid w:val="00524907"/>
    <w:rsid w:val="00525CE4"/>
    <w:rsid w:val="00534A53"/>
    <w:rsid w:val="0053680C"/>
    <w:rsid w:val="00545FBD"/>
    <w:rsid w:val="00564E9E"/>
    <w:rsid w:val="00574B05"/>
    <w:rsid w:val="0058446C"/>
    <w:rsid w:val="00597D84"/>
    <w:rsid w:val="005A1469"/>
    <w:rsid w:val="005B20CD"/>
    <w:rsid w:val="005B7FCB"/>
    <w:rsid w:val="005C7390"/>
    <w:rsid w:val="005F1E56"/>
    <w:rsid w:val="006075EC"/>
    <w:rsid w:val="00612B84"/>
    <w:rsid w:val="00622FAF"/>
    <w:rsid w:val="00642288"/>
    <w:rsid w:val="00666A06"/>
    <w:rsid w:val="006C46D1"/>
    <w:rsid w:val="006D61FF"/>
    <w:rsid w:val="007063DF"/>
    <w:rsid w:val="00726709"/>
    <w:rsid w:val="00734022"/>
    <w:rsid w:val="00740E2B"/>
    <w:rsid w:val="00743B14"/>
    <w:rsid w:val="00745346"/>
    <w:rsid w:val="007467D6"/>
    <w:rsid w:val="00751C26"/>
    <w:rsid w:val="00755198"/>
    <w:rsid w:val="00760D95"/>
    <w:rsid w:val="00762591"/>
    <w:rsid w:val="007668A7"/>
    <w:rsid w:val="00796DE8"/>
    <w:rsid w:val="007B1F24"/>
    <w:rsid w:val="007D7AB3"/>
    <w:rsid w:val="007E2918"/>
    <w:rsid w:val="007E39E3"/>
    <w:rsid w:val="007E7F7A"/>
    <w:rsid w:val="0080385B"/>
    <w:rsid w:val="00807663"/>
    <w:rsid w:val="00824B5F"/>
    <w:rsid w:val="00826209"/>
    <w:rsid w:val="00833F60"/>
    <w:rsid w:val="00836E47"/>
    <w:rsid w:val="00850DA2"/>
    <w:rsid w:val="00867085"/>
    <w:rsid w:val="00873A55"/>
    <w:rsid w:val="00873F8F"/>
    <w:rsid w:val="008801F0"/>
    <w:rsid w:val="008B0C0B"/>
    <w:rsid w:val="008B18F7"/>
    <w:rsid w:val="008D3BAA"/>
    <w:rsid w:val="008D3C5A"/>
    <w:rsid w:val="008D3DEF"/>
    <w:rsid w:val="008F4F47"/>
    <w:rsid w:val="008F78EF"/>
    <w:rsid w:val="00900DF5"/>
    <w:rsid w:val="00901A52"/>
    <w:rsid w:val="0091472D"/>
    <w:rsid w:val="00932AAE"/>
    <w:rsid w:val="00961478"/>
    <w:rsid w:val="0096476E"/>
    <w:rsid w:val="00965868"/>
    <w:rsid w:val="0097151F"/>
    <w:rsid w:val="009740D3"/>
    <w:rsid w:val="009749EA"/>
    <w:rsid w:val="009A2FD5"/>
    <w:rsid w:val="009B5D82"/>
    <w:rsid w:val="009C5FA7"/>
    <w:rsid w:val="009C628F"/>
    <w:rsid w:val="009D2839"/>
    <w:rsid w:val="009D76D7"/>
    <w:rsid w:val="009E7AE7"/>
    <w:rsid w:val="009F6247"/>
    <w:rsid w:val="00A229FC"/>
    <w:rsid w:val="00A24B41"/>
    <w:rsid w:val="00A31E19"/>
    <w:rsid w:val="00A366E1"/>
    <w:rsid w:val="00A61015"/>
    <w:rsid w:val="00A61DA5"/>
    <w:rsid w:val="00A751E6"/>
    <w:rsid w:val="00A84CD9"/>
    <w:rsid w:val="00A87C18"/>
    <w:rsid w:val="00AB0451"/>
    <w:rsid w:val="00AC2FE4"/>
    <w:rsid w:val="00AE0058"/>
    <w:rsid w:val="00AE2976"/>
    <w:rsid w:val="00AE54BC"/>
    <w:rsid w:val="00B00524"/>
    <w:rsid w:val="00B02A13"/>
    <w:rsid w:val="00B02F40"/>
    <w:rsid w:val="00B460D0"/>
    <w:rsid w:val="00B469A1"/>
    <w:rsid w:val="00B547E4"/>
    <w:rsid w:val="00B62A8A"/>
    <w:rsid w:val="00B811C8"/>
    <w:rsid w:val="00B81249"/>
    <w:rsid w:val="00B8216E"/>
    <w:rsid w:val="00BB47DE"/>
    <w:rsid w:val="00BB768E"/>
    <w:rsid w:val="00BC390D"/>
    <w:rsid w:val="00BE143C"/>
    <w:rsid w:val="00BF5227"/>
    <w:rsid w:val="00C276D1"/>
    <w:rsid w:val="00C31CE3"/>
    <w:rsid w:val="00C344DE"/>
    <w:rsid w:val="00C4038E"/>
    <w:rsid w:val="00C415B5"/>
    <w:rsid w:val="00C53067"/>
    <w:rsid w:val="00C5607F"/>
    <w:rsid w:val="00C605FC"/>
    <w:rsid w:val="00C704D4"/>
    <w:rsid w:val="00C80BCA"/>
    <w:rsid w:val="00C939A9"/>
    <w:rsid w:val="00CA2D46"/>
    <w:rsid w:val="00CB11ED"/>
    <w:rsid w:val="00CB5926"/>
    <w:rsid w:val="00CE13E7"/>
    <w:rsid w:val="00CF380C"/>
    <w:rsid w:val="00D06870"/>
    <w:rsid w:val="00D1124D"/>
    <w:rsid w:val="00D12C99"/>
    <w:rsid w:val="00D1619B"/>
    <w:rsid w:val="00D22370"/>
    <w:rsid w:val="00D2304A"/>
    <w:rsid w:val="00D244D4"/>
    <w:rsid w:val="00D31DB1"/>
    <w:rsid w:val="00D35600"/>
    <w:rsid w:val="00D37A38"/>
    <w:rsid w:val="00D509EF"/>
    <w:rsid w:val="00D5472A"/>
    <w:rsid w:val="00D6064B"/>
    <w:rsid w:val="00D66BE0"/>
    <w:rsid w:val="00D73532"/>
    <w:rsid w:val="00D81323"/>
    <w:rsid w:val="00DA3F49"/>
    <w:rsid w:val="00DB7E29"/>
    <w:rsid w:val="00DC064E"/>
    <w:rsid w:val="00DD6034"/>
    <w:rsid w:val="00DE57B1"/>
    <w:rsid w:val="00E142B1"/>
    <w:rsid w:val="00E2624E"/>
    <w:rsid w:val="00E31C56"/>
    <w:rsid w:val="00E46488"/>
    <w:rsid w:val="00E471B4"/>
    <w:rsid w:val="00E53587"/>
    <w:rsid w:val="00E569BB"/>
    <w:rsid w:val="00E76496"/>
    <w:rsid w:val="00E9462D"/>
    <w:rsid w:val="00EB2B2E"/>
    <w:rsid w:val="00EB5F82"/>
    <w:rsid w:val="00EC30C1"/>
    <w:rsid w:val="00EC3BEC"/>
    <w:rsid w:val="00ED078D"/>
    <w:rsid w:val="00EF5534"/>
    <w:rsid w:val="00F01812"/>
    <w:rsid w:val="00F07C37"/>
    <w:rsid w:val="00F1030A"/>
    <w:rsid w:val="00F11FDD"/>
    <w:rsid w:val="00F34EFF"/>
    <w:rsid w:val="00F373A2"/>
    <w:rsid w:val="00F43EAF"/>
    <w:rsid w:val="00F65CEC"/>
    <w:rsid w:val="00F743F0"/>
    <w:rsid w:val="00F94582"/>
    <w:rsid w:val="00FA6F6B"/>
    <w:rsid w:val="00FB3E3C"/>
    <w:rsid w:val="00FD0184"/>
    <w:rsid w:val="00FD37EC"/>
    <w:rsid w:val="00FE3263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A675"/>
  <w15:chartTrackingRefBased/>
  <w15:docId w15:val="{1A2E3B50-CEE7-44B1-AD98-3D8BC978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B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403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038E"/>
  </w:style>
  <w:style w:type="paragraph" w:styleId="a5">
    <w:name w:val="footer"/>
    <w:basedOn w:val="a"/>
    <w:link w:val="Char0"/>
    <w:uiPriority w:val="99"/>
    <w:unhideWhenUsed/>
    <w:rsid w:val="00C403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인혜</dc:creator>
  <cp:keywords/>
  <dc:description/>
  <cp:lastModifiedBy>user</cp:lastModifiedBy>
  <cp:revision>13</cp:revision>
  <dcterms:created xsi:type="dcterms:W3CDTF">2021-04-26T23:57:00Z</dcterms:created>
  <dcterms:modified xsi:type="dcterms:W3CDTF">2021-04-27T00:29:00Z</dcterms:modified>
</cp:coreProperties>
</file>